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9803" w:type="dxa"/>
        <w:jc w:val="center"/>
        <w:tblLook w:val="04A0" w:firstRow="1" w:lastRow="0" w:firstColumn="1" w:lastColumn="0" w:noHBand="0" w:noVBand="1"/>
      </w:tblPr>
      <w:tblGrid>
        <w:gridCol w:w="9946"/>
      </w:tblGrid>
      <w:tr w:rsidR="008D0A60" w:rsidRPr="008D0A60" w14:paraId="594A2ABF" w14:textId="77777777" w:rsidTr="00E4150E">
        <w:trPr>
          <w:trHeight w:val="710"/>
          <w:jc w:val="center"/>
        </w:trPr>
        <w:tc>
          <w:tcPr>
            <w:tcW w:w="9803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0722B36E" w14:textId="167C8AEF" w:rsidR="008D0A60" w:rsidRPr="00443C41" w:rsidRDefault="00443C41" w:rsidP="00962AE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48"/>
                <w:szCs w:val="48"/>
                <w:rtl/>
                <w:lang w:bidi="ar-AE"/>
              </w:rPr>
            </w:pPr>
            <w:r w:rsidRPr="00443C41">
              <w:rPr>
                <w:rFonts w:ascii="Sakkal Majalla" w:hAnsi="Sakkal Majalla" w:cs="Sakkal Majalla"/>
                <w:b/>
                <w:bCs/>
                <w:color w:val="FFFFFF" w:themeColor="background1"/>
                <w:sz w:val="48"/>
                <w:szCs w:val="48"/>
                <w:rtl/>
                <w:lang w:bidi="ar-AE"/>
              </w:rPr>
              <w:t>إ</w:t>
            </w:r>
            <w:r w:rsidR="008D0A60" w:rsidRPr="00443C41">
              <w:rPr>
                <w:rFonts w:ascii="Sakkal Majalla" w:hAnsi="Sakkal Majalla" w:cs="Sakkal Majalla"/>
                <w:b/>
                <w:bCs/>
                <w:color w:val="FFFFFF" w:themeColor="background1"/>
                <w:sz w:val="48"/>
                <w:szCs w:val="48"/>
                <w:rtl/>
                <w:lang w:bidi="ar-AE"/>
              </w:rPr>
              <w:t>علان مناقص</w:t>
            </w:r>
            <w:r w:rsidR="007E1C73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48"/>
                <w:szCs w:val="48"/>
                <w:rtl/>
                <w:lang w:bidi="ar-AE"/>
              </w:rPr>
              <w:t>ة</w:t>
            </w:r>
            <w:r w:rsidR="00962AEB">
              <w:rPr>
                <w:rFonts w:ascii="Sakkal Majalla" w:hAnsi="Sakkal Majalla" w:cs="Sakkal Majalla"/>
                <w:b/>
                <w:bCs/>
                <w:color w:val="FFFFFF" w:themeColor="background1"/>
                <w:sz w:val="48"/>
                <w:szCs w:val="48"/>
                <w:lang w:bidi="ar-AE"/>
              </w:rPr>
              <w:t xml:space="preserve"> </w:t>
            </w:r>
            <w:r w:rsidR="00FC3007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48"/>
                <w:szCs w:val="48"/>
                <w:rtl/>
                <w:lang w:bidi="ar-AE"/>
              </w:rPr>
              <w:t>عامة</w:t>
            </w:r>
            <w:r w:rsidR="00D47A2E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48"/>
                <w:szCs w:val="48"/>
                <w:rtl/>
                <w:lang w:bidi="ar-AE"/>
              </w:rPr>
              <w:t>ة</w:t>
            </w:r>
          </w:p>
        </w:tc>
      </w:tr>
      <w:tr w:rsidR="008D0A60" w:rsidRPr="008D0A60" w14:paraId="2AF6EC28" w14:textId="77777777" w:rsidTr="00E4150E">
        <w:trPr>
          <w:trHeight w:val="990"/>
          <w:jc w:val="center"/>
        </w:trPr>
        <w:tc>
          <w:tcPr>
            <w:tcW w:w="9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tbl>
            <w:tblPr>
              <w:tblStyle w:val="TableGrid"/>
              <w:tblpPr w:leftFromText="180" w:rightFromText="180" w:vertAnchor="text" w:horzAnchor="margin" w:tblpY="684"/>
              <w:tblOverlap w:val="never"/>
              <w:bidiVisual/>
              <w:tblW w:w="972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8"/>
              <w:gridCol w:w="5015"/>
              <w:gridCol w:w="1710"/>
              <w:gridCol w:w="2527"/>
            </w:tblGrid>
            <w:tr w:rsidR="00600D18" w:rsidRPr="00E4150E" w14:paraId="48D1558A" w14:textId="77777777" w:rsidTr="005C42EA">
              <w:trPr>
                <w:trHeight w:val="458"/>
              </w:trPr>
              <w:tc>
                <w:tcPr>
                  <w:tcW w:w="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F21033" w14:textId="77777777" w:rsidR="00600D18" w:rsidRPr="00CD3658" w:rsidRDefault="00600D18" w:rsidP="00CA27EC">
                  <w:pPr>
                    <w:bidi/>
                    <w:jc w:val="center"/>
                    <w:rPr>
                      <w:rFonts w:ascii="Sakkal Majalla" w:hAnsi="Sakkal Majalla" w:cs="Sakkal Majalla"/>
                      <w:b/>
                      <w:bCs/>
                      <w:sz w:val="36"/>
                      <w:szCs w:val="36"/>
                      <w:rtl/>
                      <w:lang w:bidi="ar-AE"/>
                    </w:rPr>
                  </w:pPr>
                  <w:r w:rsidRPr="00CD3658">
                    <w:rPr>
                      <w:rFonts w:ascii="Sakkal Majalla" w:hAnsi="Sakkal Majalla" w:cs="Sakkal Majalla"/>
                      <w:b/>
                      <w:bCs/>
                      <w:sz w:val="36"/>
                      <w:szCs w:val="36"/>
                      <w:rtl/>
                      <w:lang w:bidi="ar-AE"/>
                    </w:rPr>
                    <w:t>م</w:t>
                  </w:r>
                </w:p>
              </w:tc>
              <w:tc>
                <w:tcPr>
                  <w:tcW w:w="50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644F1E" w14:textId="3B8FE8A1" w:rsidR="00600D18" w:rsidRPr="00CD3658" w:rsidRDefault="0074469C" w:rsidP="00CA27EC">
                  <w:pPr>
                    <w:bidi/>
                    <w:jc w:val="center"/>
                    <w:rPr>
                      <w:rFonts w:ascii="Sakkal Majalla" w:hAnsi="Sakkal Majalla" w:cs="Sakkal Majalla"/>
                      <w:b/>
                      <w:bCs/>
                      <w:sz w:val="36"/>
                      <w:szCs w:val="36"/>
                      <w:rtl/>
                      <w:lang w:bidi="ar-AE"/>
                    </w:rPr>
                  </w:pPr>
                  <w:r w:rsidRPr="00CD3658">
                    <w:rPr>
                      <w:rFonts w:ascii="Sakkal Majalla" w:hAnsi="Sakkal Majalla" w:cs="Sakkal Majalla" w:hint="cs"/>
                      <w:b/>
                      <w:bCs/>
                      <w:sz w:val="36"/>
                      <w:szCs w:val="36"/>
                      <w:rtl/>
                      <w:lang w:bidi="ar-AE"/>
                    </w:rPr>
                    <w:t>اسم</w:t>
                  </w:r>
                  <w:r w:rsidR="00600D18" w:rsidRPr="00CD3658">
                    <w:rPr>
                      <w:rFonts w:ascii="Sakkal Majalla" w:hAnsi="Sakkal Majalla" w:cs="Sakkal Majalla"/>
                      <w:b/>
                      <w:bCs/>
                      <w:sz w:val="36"/>
                      <w:szCs w:val="36"/>
                      <w:rtl/>
                      <w:lang w:bidi="ar-AE"/>
                    </w:rPr>
                    <w:t xml:space="preserve"> المشروع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3BFC86" w14:textId="77777777" w:rsidR="00600D18" w:rsidRPr="00CD3658" w:rsidRDefault="00600D18" w:rsidP="00600D18">
                  <w:pPr>
                    <w:bidi/>
                    <w:jc w:val="center"/>
                    <w:rPr>
                      <w:rFonts w:ascii="Sakkal Majalla" w:hAnsi="Sakkal Majalla" w:cs="Sakkal Majalla"/>
                      <w:b/>
                      <w:bCs/>
                      <w:sz w:val="36"/>
                      <w:szCs w:val="36"/>
                      <w:rtl/>
                      <w:lang w:bidi="ar-AE"/>
                    </w:rPr>
                  </w:pPr>
                  <w:r w:rsidRPr="00CD3658">
                    <w:rPr>
                      <w:rFonts w:ascii="Sakkal Majalla" w:hAnsi="Sakkal Majalla" w:cs="Sakkal Majalla"/>
                      <w:b/>
                      <w:bCs/>
                      <w:sz w:val="36"/>
                      <w:szCs w:val="36"/>
                      <w:rtl/>
                      <w:lang w:bidi="ar-AE"/>
                    </w:rPr>
                    <w:t>رقم المناقصة</w:t>
                  </w:r>
                </w:p>
              </w:tc>
              <w:tc>
                <w:tcPr>
                  <w:tcW w:w="25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539D95" w14:textId="1E905A06" w:rsidR="00600D18" w:rsidRPr="00CD3658" w:rsidRDefault="00600D18" w:rsidP="00600D18">
                  <w:pPr>
                    <w:bidi/>
                    <w:jc w:val="center"/>
                    <w:rPr>
                      <w:rFonts w:ascii="Sakkal Majalla" w:hAnsi="Sakkal Majalla" w:cs="Sakkal Majalla"/>
                      <w:b/>
                      <w:bCs/>
                      <w:sz w:val="36"/>
                      <w:szCs w:val="36"/>
                      <w:rtl/>
                      <w:lang w:bidi="ar-AE"/>
                    </w:rPr>
                  </w:pPr>
                  <w:r w:rsidRPr="00CD3658">
                    <w:rPr>
                      <w:rFonts w:ascii="Sakkal Majalla" w:hAnsi="Sakkal Majalla" w:cs="Sakkal Majalla"/>
                      <w:b/>
                      <w:bCs/>
                      <w:sz w:val="36"/>
                      <w:szCs w:val="36"/>
                      <w:rtl/>
                      <w:lang w:bidi="ar-AE"/>
                    </w:rPr>
                    <w:t xml:space="preserve">تاريخ </w:t>
                  </w:r>
                  <w:r w:rsidR="004B13D0" w:rsidRPr="00CD3658">
                    <w:rPr>
                      <w:rFonts w:ascii="Sakkal Majalla" w:hAnsi="Sakkal Majalla" w:cs="Sakkal Majalla" w:hint="cs"/>
                      <w:b/>
                      <w:bCs/>
                      <w:sz w:val="36"/>
                      <w:szCs w:val="36"/>
                      <w:rtl/>
                      <w:lang w:bidi="ar-AE"/>
                    </w:rPr>
                    <w:t>إ</w:t>
                  </w:r>
                  <w:r w:rsidRPr="00CD3658">
                    <w:rPr>
                      <w:rFonts w:ascii="Sakkal Majalla" w:hAnsi="Sakkal Majalla" w:cs="Sakkal Majalla"/>
                      <w:b/>
                      <w:bCs/>
                      <w:sz w:val="36"/>
                      <w:szCs w:val="36"/>
                      <w:rtl/>
                      <w:lang w:bidi="ar-AE"/>
                    </w:rPr>
                    <w:t>غلاق المناقصة</w:t>
                  </w:r>
                </w:p>
              </w:tc>
            </w:tr>
            <w:tr w:rsidR="00600D18" w:rsidRPr="00E4150E" w14:paraId="1CD525A3" w14:textId="77777777" w:rsidTr="005C42EA">
              <w:trPr>
                <w:trHeight w:val="800"/>
              </w:trPr>
              <w:tc>
                <w:tcPr>
                  <w:tcW w:w="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CB6501" w14:textId="77777777" w:rsidR="00600D18" w:rsidRPr="00E4150E" w:rsidRDefault="00600D18" w:rsidP="00CA27EC">
                  <w:pPr>
                    <w:bidi/>
                    <w:jc w:val="center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</w:pPr>
                  <w:r w:rsidRPr="00E4150E"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  <w:t>1</w:t>
                  </w:r>
                </w:p>
              </w:tc>
              <w:tc>
                <w:tcPr>
                  <w:tcW w:w="50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EE90FC" w14:textId="2FDF6434" w:rsidR="00600D18" w:rsidRPr="003461F6" w:rsidRDefault="00D13A63" w:rsidP="005A5DF8">
                  <w:pPr>
                    <w:bidi/>
                    <w:jc w:val="center"/>
                    <w:rPr>
                      <w:rFonts w:ascii="Sakkal Majalla" w:hAnsi="Sakkal Majalla" w:cs="Sakkal Majalla"/>
                      <w:sz w:val="28"/>
                      <w:szCs w:val="28"/>
                      <w:u w:val="single"/>
                    </w:rPr>
                  </w:pPr>
                  <w:r>
                    <w:rPr>
                      <w:rFonts w:ascii="Sakkal Majalla" w:hAnsi="Sakkal Majalla" w:cs="Sakkal Majalla" w:hint="cs"/>
                      <w:sz w:val="28"/>
                      <w:szCs w:val="28"/>
                      <w:u w:val="single"/>
                      <w:rtl/>
                    </w:rPr>
                    <w:t>مقاولة</w:t>
                  </w:r>
                  <w:r w:rsidR="005A5DF8">
                    <w:rPr>
                      <w:rFonts w:ascii="Sakkal Majalla" w:hAnsi="Sakkal Majalla" w:cs="Sakkal Majalla" w:hint="cs"/>
                      <w:sz w:val="28"/>
                      <w:szCs w:val="28"/>
                      <w:u w:val="single"/>
                      <w:rtl/>
                    </w:rPr>
                    <w:t xml:space="preserve"> إ</w:t>
                  </w:r>
                  <w:r w:rsidR="005A5DF8" w:rsidRPr="005A5DF8">
                    <w:rPr>
                      <w:rFonts w:ascii="Sakkal Majalla" w:hAnsi="Sakkal Majalla" w:cs="Sakkal Majalla"/>
                      <w:sz w:val="28"/>
                      <w:szCs w:val="28"/>
                      <w:u w:val="single"/>
                      <w:rtl/>
                    </w:rPr>
                    <w:t>نشاء مبنى</w:t>
                  </w:r>
                  <w:r w:rsidR="00FC2BE1">
                    <w:rPr>
                      <w:rFonts w:ascii="Sakkal Majalla" w:hAnsi="Sakkal Majalla" w:cs="Sakkal Majalla" w:hint="cs"/>
                      <w:sz w:val="28"/>
                      <w:szCs w:val="28"/>
                      <w:u w:val="single"/>
                      <w:rtl/>
                    </w:rPr>
                    <w:t xml:space="preserve"> </w:t>
                  </w:r>
                  <w:r w:rsidR="005A5DF8">
                    <w:rPr>
                      <w:rFonts w:ascii="Sakkal Majalla" w:hAnsi="Sakkal Majalla" w:cs="Sakkal Majalla" w:hint="cs"/>
                      <w:sz w:val="28"/>
                      <w:szCs w:val="28"/>
                      <w:u w:val="single"/>
                      <w:rtl/>
                    </w:rPr>
                    <w:t>إ</w:t>
                  </w:r>
                  <w:r w:rsidR="005A5DF8" w:rsidRPr="005A5DF8">
                    <w:rPr>
                      <w:rFonts w:ascii="Sakkal Majalla" w:hAnsi="Sakkal Majalla" w:cs="Sakkal Majalla"/>
                      <w:sz w:val="28"/>
                      <w:szCs w:val="28"/>
                      <w:u w:val="single"/>
                      <w:rtl/>
                    </w:rPr>
                    <w:t>جرة عجمان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9AA086" w14:textId="1F5CC513" w:rsidR="00854FCB" w:rsidRPr="00F131DC" w:rsidRDefault="008833AA" w:rsidP="00963472">
                  <w:pPr>
                    <w:jc w:val="center"/>
                    <w:rPr>
                      <w:rFonts w:ascii="Sakkal Majalla" w:hAnsi="Sakkal Majalla" w:cs="Sakkal Majalla"/>
                      <w:b/>
                      <w:bCs/>
                      <w:color w:val="000000" w:themeColor="text1"/>
                      <w:sz w:val="28"/>
                      <w:szCs w:val="28"/>
                      <w:u w:val="single"/>
                      <w:rtl/>
                      <w:lang w:bidi="ar-EG"/>
                    </w:rPr>
                  </w:pPr>
                  <w:r w:rsidRPr="00F131DC">
                    <w:rPr>
                      <w:rFonts w:ascii="Sakkal Majalla" w:hAnsi="Sakkal Majalla" w:cs="Sakkal Majalla" w:hint="cs"/>
                      <w:b/>
                      <w:bCs/>
                      <w:color w:val="000000" w:themeColor="text1"/>
                      <w:sz w:val="28"/>
                      <w:szCs w:val="28"/>
                      <w:u w:val="single"/>
                      <w:rtl/>
                      <w:lang w:bidi="ar-EG"/>
                    </w:rPr>
                    <w:t>1</w:t>
                  </w:r>
                  <w:r w:rsidR="00FC2BE1" w:rsidRPr="00F131DC">
                    <w:rPr>
                      <w:rFonts w:ascii="Sakkal Majalla" w:hAnsi="Sakkal Majalla" w:cs="Sakkal Majalla" w:hint="cs"/>
                      <w:b/>
                      <w:bCs/>
                      <w:color w:val="000000" w:themeColor="text1"/>
                      <w:sz w:val="28"/>
                      <w:szCs w:val="28"/>
                      <w:u w:val="single"/>
                      <w:rtl/>
                      <w:lang w:bidi="ar-EG"/>
                    </w:rPr>
                    <w:t>5</w:t>
                  </w:r>
                  <w:r w:rsidR="003F4DEF" w:rsidRPr="00F131DC">
                    <w:rPr>
                      <w:rFonts w:ascii="Sakkal Majalla" w:hAnsi="Sakkal Majalla" w:cs="Sakkal Majalla" w:hint="cs"/>
                      <w:b/>
                      <w:bCs/>
                      <w:color w:val="000000" w:themeColor="text1"/>
                      <w:sz w:val="28"/>
                      <w:szCs w:val="28"/>
                      <w:u w:val="single"/>
                      <w:rtl/>
                      <w:lang w:bidi="ar-EG"/>
                    </w:rPr>
                    <w:t>/202</w:t>
                  </w:r>
                  <w:r w:rsidR="007B57BD" w:rsidRPr="00F131DC">
                    <w:rPr>
                      <w:rFonts w:ascii="Sakkal Majalla" w:hAnsi="Sakkal Majalla" w:cs="Sakkal Majalla" w:hint="cs"/>
                      <w:b/>
                      <w:bCs/>
                      <w:color w:val="000000" w:themeColor="text1"/>
                      <w:sz w:val="28"/>
                      <w:szCs w:val="28"/>
                      <w:u w:val="single"/>
                      <w:rtl/>
                      <w:lang w:bidi="ar-EG"/>
                    </w:rPr>
                    <w:t>6</w:t>
                  </w:r>
                </w:p>
                <w:p w14:paraId="653CE12C" w14:textId="163E07AF" w:rsidR="00600D18" w:rsidRPr="00F74384" w:rsidRDefault="000A2FD5" w:rsidP="00D2472D">
                  <w:pPr>
                    <w:bidi/>
                    <w:jc w:val="center"/>
                    <w:rPr>
                      <w:rFonts w:ascii="Sakkal Majalla" w:hAnsi="Sakkal Majalla" w:cs="Sakkal Majalla"/>
                      <w:b/>
                      <w:bCs/>
                      <w:color w:val="EE0000"/>
                      <w:sz w:val="28"/>
                      <w:szCs w:val="28"/>
                      <w:u w:val="single"/>
                      <w:rtl/>
                      <w:lang w:bidi="ar-EG"/>
                    </w:rPr>
                  </w:pPr>
                  <w:r w:rsidRPr="00F74384">
                    <w:rPr>
                      <w:rFonts w:ascii="Sakkal Majalla" w:hAnsi="Sakkal Majalla" w:cs="Sakkal Majalla"/>
                      <w:b/>
                      <w:bCs/>
                      <w:color w:val="EE0000"/>
                      <w:sz w:val="28"/>
                      <w:szCs w:val="28"/>
                      <w:u w:val="single"/>
                      <w:lang w:bidi="ar-EG"/>
                    </w:rPr>
                    <w:t>SEMI-</w:t>
                  </w:r>
                  <w:r w:rsidR="00D2472D" w:rsidRPr="00F74384">
                    <w:rPr>
                      <w:rFonts w:ascii="Sakkal Majalla" w:hAnsi="Sakkal Majalla" w:cs="Sakkal Majalla"/>
                      <w:b/>
                      <w:bCs/>
                      <w:color w:val="EE0000"/>
                      <w:sz w:val="28"/>
                      <w:szCs w:val="28"/>
                      <w:u w:val="single"/>
                      <w:lang w:bidi="ar-EG"/>
                    </w:rPr>
                    <w:t>4035</w:t>
                  </w:r>
                </w:p>
              </w:tc>
              <w:tc>
                <w:tcPr>
                  <w:tcW w:w="25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9735B7" w14:textId="686C15F5" w:rsidR="00600D18" w:rsidRPr="00CD3658" w:rsidRDefault="00600D18" w:rsidP="00706768">
                  <w:pPr>
                    <w:bidi/>
                    <w:jc w:val="center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</w:pPr>
                  <w:r w:rsidRPr="00CD3658"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  <w:t xml:space="preserve">تاريخ: </w:t>
                  </w:r>
                  <w:r w:rsidR="00F74384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>30</w:t>
                  </w:r>
                  <w:r w:rsidR="0003771E" w:rsidRPr="00CD3658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>-</w:t>
                  </w:r>
                  <w:r w:rsidR="00F74384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>10</w:t>
                  </w:r>
                  <w:r w:rsidR="004B13D0" w:rsidRPr="00CD3658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>-</w:t>
                  </w:r>
                  <w:r w:rsidR="00937140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>2026</w:t>
                  </w:r>
                </w:p>
                <w:p w14:paraId="22F49A6E" w14:textId="0524BB78" w:rsidR="00600D18" w:rsidRPr="00CD3658" w:rsidRDefault="00600D18" w:rsidP="00706768">
                  <w:pPr>
                    <w:bidi/>
                    <w:jc w:val="center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</w:pPr>
                  <w:r w:rsidRPr="00CD3658"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  <w:t xml:space="preserve">الساعة: </w:t>
                  </w:r>
                  <w:r w:rsidR="001A3D65">
                    <w:rPr>
                      <w:rFonts w:ascii="Sakkal Majalla" w:hAnsi="Sakkal Majalla" w:cs="Sakkal Majalla"/>
                      <w:sz w:val="28"/>
                      <w:szCs w:val="28"/>
                      <w:lang w:bidi="ar-AE"/>
                    </w:rPr>
                    <w:t>15</w:t>
                  </w:r>
                  <w:r w:rsidRPr="00CD3658">
                    <w:rPr>
                      <w:rFonts w:ascii="Sakkal Majalla" w:hAnsi="Sakkal Majalla" w:cs="Sakkal Majalla"/>
                      <w:sz w:val="28"/>
                      <w:szCs w:val="28"/>
                      <w:lang w:bidi="ar-AE"/>
                    </w:rPr>
                    <w:t>:30</w:t>
                  </w:r>
                </w:p>
              </w:tc>
            </w:tr>
            <w:tr w:rsidR="0017108C" w:rsidRPr="00E4150E" w14:paraId="43F7C7CD" w14:textId="77777777" w:rsidTr="005C42EA">
              <w:trPr>
                <w:trHeight w:val="800"/>
              </w:trPr>
              <w:tc>
                <w:tcPr>
                  <w:tcW w:w="9718" w:type="dxa"/>
                  <w:gridSpan w:val="4"/>
                  <w:vAlign w:val="center"/>
                </w:tcPr>
                <w:p w14:paraId="7077EE24" w14:textId="2EF7C99B" w:rsidR="0017108C" w:rsidRPr="00E4150E" w:rsidRDefault="0017108C" w:rsidP="00F74384">
                  <w:pPr>
                    <w:bidi/>
                    <w:spacing w:line="276" w:lineRule="auto"/>
                    <w:jc w:val="lowKashida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</w:pPr>
                  <w:r w:rsidRPr="00E4150E"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  <w:t>فعلى الراغبين بالمشاركة في المناقص</w:t>
                  </w:r>
                  <w:r w:rsidR="001B4A0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>ة</w:t>
                  </w:r>
                  <w:r w:rsidRPr="00E4150E"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  <w:t xml:space="preserve"> التسجيل عبر منصة توريد التابعة لدائرة المالية (</w:t>
                  </w:r>
                  <w:hyperlink r:id="rId11" w:history="1">
                    <w:r w:rsidRPr="00E4150E">
                      <w:rPr>
                        <w:rStyle w:val="Hyperlink"/>
                        <w:rFonts w:ascii="Sakkal Majalla" w:hAnsi="Sakkal Majalla" w:cs="Sakkal Majalla"/>
                        <w:sz w:val="28"/>
                        <w:szCs w:val="28"/>
                        <w:lang w:bidi="ar-AE"/>
                      </w:rPr>
                      <w:t>https://ajmandof.ae/ar</w:t>
                    </w:r>
                  </w:hyperlink>
                  <w:r w:rsidRPr="00E4150E"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  <w:t>) اعتباراً من تاريخ نشر هذا ال</w:t>
                  </w:r>
                  <w:r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>إ</w:t>
                  </w:r>
                  <w:r w:rsidRPr="00E4150E"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  <w:t>علان وحتى</w:t>
                  </w:r>
                  <w:r w:rsidR="0089508A">
                    <w:rPr>
                      <w:rFonts w:ascii="Sakkal Majalla" w:hAnsi="Sakkal Majalla" w:cs="Sakkal Majalla" w:hint="cs"/>
                      <w:sz w:val="24"/>
                      <w:szCs w:val="24"/>
                      <w:rtl/>
                      <w:lang w:bidi="ar-AE"/>
                    </w:rPr>
                    <w:t xml:space="preserve">: </w:t>
                  </w:r>
                  <w:r w:rsidR="00F74384">
                    <w:rPr>
                      <w:rFonts w:ascii="Sakkal Majalla" w:hAnsi="Sakkal Majalla" w:cs="Sakkal Majalla" w:hint="cs"/>
                      <w:sz w:val="24"/>
                      <w:szCs w:val="24"/>
                      <w:rtl/>
                      <w:lang w:bidi="ar-AE"/>
                    </w:rPr>
                    <w:t>30</w:t>
                  </w:r>
                  <w:r w:rsidRPr="0089508A">
                    <w:rPr>
                      <w:rFonts w:ascii="Sakkal Majalla" w:hAnsi="Sakkal Majalla" w:cs="Sakkal Majalla" w:hint="cs"/>
                      <w:sz w:val="24"/>
                      <w:szCs w:val="24"/>
                      <w:rtl/>
                      <w:lang w:bidi="ar-AE"/>
                    </w:rPr>
                    <w:t>/</w:t>
                  </w:r>
                  <w:r w:rsidR="00F74384">
                    <w:rPr>
                      <w:rFonts w:ascii="Sakkal Majalla" w:hAnsi="Sakkal Majalla" w:cs="Sakkal Majalla" w:hint="cs"/>
                      <w:sz w:val="24"/>
                      <w:szCs w:val="24"/>
                      <w:rtl/>
                      <w:lang w:bidi="ar-AE"/>
                    </w:rPr>
                    <w:t>10</w:t>
                  </w:r>
                  <w:r w:rsidRPr="0089508A">
                    <w:rPr>
                      <w:rFonts w:ascii="Sakkal Majalla" w:hAnsi="Sakkal Majalla" w:cs="Sakkal Majalla"/>
                      <w:sz w:val="24"/>
                      <w:szCs w:val="24"/>
                      <w:rtl/>
                      <w:lang w:bidi="ar-AE"/>
                    </w:rPr>
                    <w:t>/</w:t>
                  </w:r>
                  <w:r w:rsidR="00854FCB" w:rsidRPr="0089508A">
                    <w:rPr>
                      <w:rFonts w:ascii="Sakkal Majalla" w:hAnsi="Sakkal Majalla" w:cs="Sakkal Majalla"/>
                      <w:sz w:val="24"/>
                      <w:szCs w:val="24"/>
                      <w:lang w:bidi="ar-AE"/>
                    </w:rPr>
                    <w:t>2026</w:t>
                  </w:r>
                  <w:r w:rsidRPr="0089508A"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  <w:t>، عل</w:t>
                  </w:r>
                  <w:r w:rsidRPr="00E4150E"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  <w:t xml:space="preserve">ى ان تقدم العطاءات وفقاً </w:t>
                  </w:r>
                  <w:r w:rsidRPr="00041D6B"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AE"/>
                    </w:rPr>
                    <w:t xml:space="preserve">للشروط </w:t>
                  </w:r>
                  <w:r w:rsidRPr="00041D6B">
                    <w:rPr>
                      <w:rFonts w:ascii="Sakkal Majalla" w:hAnsi="Sakkal Majalla" w:cs="Sakkal Majalla" w:hint="cs"/>
                      <w:b/>
                      <w:bCs/>
                      <w:sz w:val="28"/>
                      <w:szCs w:val="28"/>
                      <w:rtl/>
                      <w:lang w:bidi="ar-AE"/>
                    </w:rPr>
                    <w:t>الاتية</w:t>
                  </w:r>
                  <w:r w:rsidRPr="00E4150E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 xml:space="preserve">: </w:t>
                  </w:r>
                  <w:r w:rsidRPr="00E4150E"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  <w:t>-</w:t>
                  </w:r>
                </w:p>
              </w:tc>
            </w:tr>
            <w:tr w:rsidR="0017108C" w:rsidRPr="00E4150E" w14:paraId="7E71B92D" w14:textId="77777777" w:rsidTr="005C42EA">
              <w:trPr>
                <w:trHeight w:val="800"/>
              </w:trPr>
              <w:tc>
                <w:tcPr>
                  <w:tcW w:w="9718" w:type="dxa"/>
                  <w:gridSpan w:val="4"/>
                  <w:vAlign w:val="center"/>
                </w:tcPr>
                <w:p w14:paraId="2A935E25" w14:textId="558439D8" w:rsidR="00FF3E76" w:rsidRPr="00FF3E76" w:rsidRDefault="0017108C" w:rsidP="00FF3E76">
                  <w:pPr>
                    <w:pStyle w:val="ListParagraph"/>
                    <w:numPr>
                      <w:ilvl w:val="0"/>
                      <w:numId w:val="1"/>
                    </w:numPr>
                    <w:bidi/>
                    <w:spacing w:line="276" w:lineRule="auto"/>
                    <w:ind w:left="525"/>
                    <w:jc w:val="lowKashida"/>
                    <w:rPr>
                      <w:rFonts w:ascii="Sakkal Majalla" w:hAnsi="Sakkal Majalla" w:cs="Sakkal Majalla"/>
                      <w:sz w:val="28"/>
                      <w:szCs w:val="28"/>
                      <w:lang w:bidi="ar-AE"/>
                    </w:rPr>
                  </w:pPr>
                  <w:r w:rsidRPr="005726CA">
                    <w:rPr>
                      <w:rFonts w:ascii="Sakkal Majalla" w:hAnsi="Sakkal Majalla" w:cs="Sakkal Majalla"/>
                      <w:b/>
                      <w:bCs/>
                      <w:color w:val="EE0000"/>
                      <w:sz w:val="28"/>
                      <w:szCs w:val="28"/>
                      <w:rtl/>
                      <w:lang w:bidi="ar-AE"/>
                    </w:rPr>
                    <w:t xml:space="preserve">تقديم تأمين </w:t>
                  </w:r>
                  <w:r w:rsidRPr="005726CA">
                    <w:rPr>
                      <w:rFonts w:ascii="Sakkal Majalla" w:hAnsi="Sakkal Majalla" w:cs="Sakkal Majalla" w:hint="cs"/>
                      <w:b/>
                      <w:bCs/>
                      <w:color w:val="EE0000"/>
                      <w:sz w:val="28"/>
                      <w:szCs w:val="28"/>
                      <w:rtl/>
                      <w:lang w:bidi="ar-AE"/>
                    </w:rPr>
                    <w:t>ابتدائي</w:t>
                  </w:r>
                  <w:r w:rsidRPr="005726CA">
                    <w:rPr>
                      <w:rFonts w:ascii="Sakkal Majalla" w:hAnsi="Sakkal Majalla" w:cs="Sakkal Majalla"/>
                      <w:b/>
                      <w:bCs/>
                      <w:color w:val="EE0000"/>
                      <w:sz w:val="28"/>
                      <w:szCs w:val="28"/>
                      <w:rtl/>
                      <w:lang w:bidi="ar-AE"/>
                    </w:rPr>
                    <w:t xml:space="preserve"> نقدي او ضمان مصرفي</w:t>
                  </w:r>
                  <w:r w:rsidRPr="005726CA">
                    <w:rPr>
                      <w:rFonts w:ascii="Sakkal Majalla" w:hAnsi="Sakkal Majalla" w:cs="Sakkal Majalla" w:hint="cs"/>
                      <w:b/>
                      <w:bCs/>
                      <w:color w:val="EE0000"/>
                      <w:sz w:val="28"/>
                      <w:szCs w:val="28"/>
                      <w:rtl/>
                      <w:lang w:bidi="ar-AE"/>
                    </w:rPr>
                    <w:t xml:space="preserve"> قيمته </w:t>
                  </w:r>
                  <w:r w:rsidR="00D74D54">
                    <w:rPr>
                      <w:rFonts w:ascii="Sakkal Majalla" w:hAnsi="Sakkal Majalla" w:cs="Sakkal Majalla" w:hint="cs"/>
                      <w:b/>
                      <w:bCs/>
                      <w:color w:val="EE0000"/>
                      <w:sz w:val="28"/>
                      <w:szCs w:val="28"/>
                      <w:rtl/>
                      <w:lang w:bidi="ar-AE"/>
                    </w:rPr>
                    <w:t>(</w:t>
                  </w:r>
                  <w:r w:rsidRPr="005726CA">
                    <w:rPr>
                      <w:rFonts w:ascii="Sakkal Majalla" w:hAnsi="Sakkal Majalla" w:cs="Sakkal Majalla"/>
                      <w:b/>
                      <w:bCs/>
                      <w:color w:val="EE0000"/>
                      <w:sz w:val="28"/>
                      <w:szCs w:val="28"/>
                      <w:rtl/>
                      <w:lang w:bidi="ar-AE"/>
                    </w:rPr>
                    <w:t xml:space="preserve"> </w:t>
                  </w:r>
                  <w:r w:rsidRPr="005726CA">
                    <w:rPr>
                      <w:rFonts w:ascii="Sakkal Majalla" w:hAnsi="Sakkal Majalla" w:cs="Sakkal Majalla"/>
                      <w:b/>
                      <w:bCs/>
                      <w:color w:val="EE0000"/>
                      <w:sz w:val="28"/>
                      <w:szCs w:val="28"/>
                      <w:lang w:bidi="ar-AE"/>
                    </w:rPr>
                    <w:t>5</w:t>
                  </w:r>
                  <w:r w:rsidRPr="005726CA">
                    <w:rPr>
                      <w:rFonts w:ascii="Sakkal Majalla" w:hAnsi="Sakkal Majalla" w:cs="Sakkal Majalla"/>
                      <w:b/>
                      <w:bCs/>
                      <w:color w:val="EE0000"/>
                      <w:sz w:val="28"/>
                      <w:szCs w:val="28"/>
                      <w:rtl/>
                      <w:lang w:bidi="ar-AE"/>
                    </w:rPr>
                    <w:t xml:space="preserve">% </w:t>
                  </w:r>
                  <w:r w:rsidR="00D74D54">
                    <w:rPr>
                      <w:rFonts w:ascii="Sakkal Majalla" w:hAnsi="Sakkal Majalla" w:cs="Sakkal Majalla" w:hint="cs"/>
                      <w:b/>
                      <w:bCs/>
                      <w:color w:val="EE0000"/>
                      <w:sz w:val="28"/>
                      <w:szCs w:val="28"/>
                      <w:rtl/>
                      <w:lang w:bidi="ar-AE"/>
                    </w:rPr>
                    <w:t>)</w:t>
                  </w:r>
                  <w:r w:rsidRPr="005726CA">
                    <w:rPr>
                      <w:rFonts w:ascii="Sakkal Majalla" w:hAnsi="Sakkal Majalla" w:cs="Sakkal Majalla"/>
                      <w:b/>
                      <w:bCs/>
                      <w:color w:val="EE0000"/>
                      <w:sz w:val="28"/>
                      <w:szCs w:val="28"/>
                      <w:rtl/>
                      <w:lang w:bidi="ar-AE"/>
                    </w:rPr>
                    <w:t>من قيمة العطاء</w:t>
                  </w:r>
                  <w:r w:rsidR="00D74D54">
                    <w:rPr>
                      <w:rFonts w:ascii="Sakkal Majalla" w:hAnsi="Sakkal Majalla" w:cs="Sakkal Majalla" w:hint="cs"/>
                      <w:b/>
                      <w:bCs/>
                      <w:color w:val="EE0000"/>
                      <w:sz w:val="28"/>
                      <w:szCs w:val="28"/>
                      <w:rtl/>
                      <w:lang w:bidi="ar-AE"/>
                    </w:rPr>
                    <w:t xml:space="preserve"> على أن </w:t>
                  </w:r>
                  <w:r w:rsidRPr="005726CA">
                    <w:rPr>
                      <w:rFonts w:ascii="Sakkal Majalla" w:hAnsi="Sakkal Majalla" w:cs="Sakkal Majalla" w:hint="cs"/>
                      <w:b/>
                      <w:bCs/>
                      <w:color w:val="EE0000"/>
                      <w:sz w:val="28"/>
                      <w:szCs w:val="28"/>
                      <w:rtl/>
                      <w:lang w:bidi="ar-AE"/>
                    </w:rPr>
                    <w:t xml:space="preserve">يكون </w:t>
                  </w:r>
                  <w:r w:rsidRPr="005726CA">
                    <w:rPr>
                      <w:rFonts w:ascii="Sakkal Majalla" w:hAnsi="Sakkal Majalla" w:cs="Sakkal Majalla"/>
                      <w:b/>
                      <w:bCs/>
                      <w:color w:val="EE0000"/>
                      <w:sz w:val="28"/>
                      <w:szCs w:val="28"/>
                      <w:rtl/>
                      <w:lang w:bidi="ar-AE"/>
                    </w:rPr>
                    <w:t xml:space="preserve">غير مشروط وغير قابل للإلغاء وساري المفعول لمدة (120) يوماً على الاقل من تاريخ </w:t>
                  </w:r>
                  <w:r w:rsidRPr="005726CA">
                    <w:rPr>
                      <w:rFonts w:ascii="Sakkal Majalla" w:hAnsi="Sakkal Majalla" w:cs="Sakkal Majalla" w:hint="cs"/>
                      <w:b/>
                      <w:bCs/>
                      <w:color w:val="EE0000"/>
                      <w:sz w:val="28"/>
                      <w:szCs w:val="28"/>
                      <w:rtl/>
                      <w:lang w:bidi="ar-AE"/>
                    </w:rPr>
                    <w:t>إ</w:t>
                  </w:r>
                  <w:r w:rsidRPr="005726CA">
                    <w:rPr>
                      <w:rFonts w:ascii="Sakkal Majalla" w:hAnsi="Sakkal Majalla" w:cs="Sakkal Majalla"/>
                      <w:b/>
                      <w:bCs/>
                      <w:color w:val="EE0000"/>
                      <w:sz w:val="28"/>
                      <w:szCs w:val="28"/>
                      <w:rtl/>
                      <w:lang w:bidi="ar-AE"/>
                    </w:rPr>
                    <w:t>غلاق المناقصة</w:t>
                  </w:r>
                  <w:r w:rsidR="00FF3E76">
                    <w:rPr>
                      <w:rFonts w:ascii="Sakkal Majalla" w:hAnsi="Sakkal Majalla" w:cs="Sakkal Majalla" w:hint="cs"/>
                      <w:b/>
                      <w:bCs/>
                      <w:color w:val="EE0000"/>
                      <w:sz w:val="28"/>
                      <w:szCs w:val="28"/>
                      <w:rtl/>
                      <w:lang w:bidi="ar-AE"/>
                    </w:rPr>
                    <w:t>.</w:t>
                  </w:r>
                </w:p>
                <w:p w14:paraId="338B34B4" w14:textId="035B8ED2" w:rsidR="0017108C" w:rsidRPr="00FF3E76" w:rsidRDefault="0017108C" w:rsidP="00FF3E76">
                  <w:pPr>
                    <w:bidi/>
                    <w:spacing w:line="276" w:lineRule="auto"/>
                    <w:ind w:left="165"/>
                    <w:jc w:val="lowKashida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</w:pPr>
                  <w:r w:rsidRPr="00FF3E76"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  <w:t>إرفاق جميع المتطلبات في النظام وفقاً للآتي:</w:t>
                  </w:r>
                </w:p>
              </w:tc>
            </w:tr>
            <w:tr w:rsidR="0017108C" w:rsidRPr="00E4150E" w14:paraId="3CF52016" w14:textId="77777777" w:rsidTr="005C42EA">
              <w:trPr>
                <w:trHeight w:val="800"/>
              </w:trPr>
              <w:tc>
                <w:tcPr>
                  <w:tcW w:w="9718" w:type="dxa"/>
                  <w:gridSpan w:val="4"/>
                  <w:vAlign w:val="center"/>
                </w:tcPr>
                <w:p w14:paraId="6BD9E0BE" w14:textId="1DD1F524" w:rsidR="0017108C" w:rsidRPr="00015BF2" w:rsidRDefault="0017108C" w:rsidP="0017108C">
                  <w:pPr>
                    <w:pStyle w:val="ListParagraph"/>
                    <w:numPr>
                      <w:ilvl w:val="0"/>
                      <w:numId w:val="4"/>
                    </w:numPr>
                    <w:bidi/>
                    <w:spacing w:line="276" w:lineRule="auto"/>
                    <w:jc w:val="lowKashida"/>
                    <w:rPr>
                      <w:rFonts w:ascii="Sakkal Majalla" w:hAnsi="Sakkal Majalla" w:cs="Sakkal Majalla"/>
                      <w:sz w:val="28"/>
                      <w:szCs w:val="28"/>
                      <w:lang w:bidi="ar-AE"/>
                    </w:rPr>
                  </w:pPr>
                  <w:r w:rsidRPr="00015BF2"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  <w:t>أولاً: العرض المالي</w:t>
                  </w:r>
                  <w:r w:rsidR="00C865D9" w:rsidRPr="00015BF2"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  <w:t xml:space="preserve"> </w:t>
                  </w:r>
                  <w:r w:rsidR="00C865D9" w:rsidRPr="00015BF2"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  <w:t>وكافة التفاصيل الخاصة بالعرض</w:t>
                  </w:r>
                  <w:r w:rsidR="00C865D9" w:rsidRPr="00015BF2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 xml:space="preserve"> </w:t>
                  </w:r>
                  <w:r w:rsidR="00C865D9" w:rsidRPr="00015BF2">
                    <w:rPr>
                      <w:rFonts w:ascii="Sakkal Majalla" w:hAnsi="Sakkal Majalla" w:cs="Sakkal Majalla" w:hint="cs"/>
                      <w:b/>
                      <w:bCs/>
                      <w:sz w:val="28"/>
                      <w:szCs w:val="28"/>
                      <w:u w:val="single"/>
                      <w:rtl/>
                      <w:lang w:bidi="ar-AE"/>
                    </w:rPr>
                    <w:t>باللغة العربية والانجليزية</w:t>
                  </w:r>
                  <w:r w:rsidRPr="00015BF2"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  <w:t>.</w:t>
                  </w:r>
                </w:p>
                <w:p w14:paraId="208FBA5C" w14:textId="3AD78A2A" w:rsidR="0017108C" w:rsidRPr="00015BF2" w:rsidRDefault="0017108C" w:rsidP="0017108C">
                  <w:pPr>
                    <w:pStyle w:val="ListParagraph"/>
                    <w:numPr>
                      <w:ilvl w:val="0"/>
                      <w:numId w:val="4"/>
                    </w:numPr>
                    <w:bidi/>
                    <w:spacing w:line="276" w:lineRule="auto"/>
                    <w:jc w:val="lowKashida"/>
                    <w:rPr>
                      <w:rFonts w:ascii="Sakkal Majalla" w:hAnsi="Sakkal Majalla" w:cs="Sakkal Majalla"/>
                      <w:sz w:val="28"/>
                      <w:szCs w:val="28"/>
                      <w:lang w:bidi="ar-AE"/>
                    </w:rPr>
                  </w:pPr>
                  <w:r w:rsidRPr="00015BF2"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  <w:t>ثانياً: العرض الفني وكافة التفاصيل الخاصة بالعرض</w:t>
                  </w:r>
                  <w:r w:rsidRPr="00015BF2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 xml:space="preserve"> </w:t>
                  </w:r>
                  <w:r w:rsidRPr="00015BF2">
                    <w:rPr>
                      <w:rFonts w:ascii="Sakkal Majalla" w:hAnsi="Sakkal Majalla" w:cs="Sakkal Majalla" w:hint="cs"/>
                      <w:b/>
                      <w:bCs/>
                      <w:sz w:val="28"/>
                      <w:szCs w:val="28"/>
                      <w:u w:val="single"/>
                      <w:rtl/>
                      <w:lang w:bidi="ar-AE"/>
                    </w:rPr>
                    <w:t>باللغة العربية والانجليزية</w:t>
                  </w:r>
                  <w:r w:rsidRPr="00015BF2"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u w:val="single"/>
                      <w:rtl/>
                      <w:lang w:bidi="ar-AE"/>
                    </w:rPr>
                    <w:t>.</w:t>
                  </w:r>
                </w:p>
                <w:p w14:paraId="53B16152" w14:textId="77777777" w:rsidR="0017108C" w:rsidRPr="00015BF2" w:rsidRDefault="0017108C" w:rsidP="0017108C">
                  <w:pPr>
                    <w:pStyle w:val="ListParagraph"/>
                    <w:numPr>
                      <w:ilvl w:val="0"/>
                      <w:numId w:val="4"/>
                    </w:numPr>
                    <w:bidi/>
                    <w:spacing w:line="276" w:lineRule="auto"/>
                    <w:jc w:val="lowKashida"/>
                    <w:rPr>
                      <w:rFonts w:ascii="Sakkal Majalla" w:hAnsi="Sakkal Majalla" w:cs="Sakkal Majalla"/>
                      <w:sz w:val="28"/>
                      <w:szCs w:val="28"/>
                      <w:lang w:bidi="ar-AE"/>
                    </w:rPr>
                  </w:pPr>
                  <w:r w:rsidRPr="00015BF2"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  <w:t xml:space="preserve">ثالثاً: شهادة رسمية عن سابقة </w:t>
                  </w:r>
                  <w:r w:rsidRPr="00015BF2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>أ</w:t>
                  </w:r>
                  <w:r w:rsidRPr="00015BF2"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  <w:t xml:space="preserve">عمال الشركة في مشاريع او </w:t>
                  </w:r>
                  <w:r w:rsidRPr="00015BF2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>أ</w:t>
                  </w:r>
                  <w:r w:rsidRPr="00015BF2"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  <w:t>عمال مماثلة.</w:t>
                  </w:r>
                </w:p>
                <w:p w14:paraId="30EB0FD2" w14:textId="16272E07" w:rsidR="0017108C" w:rsidRDefault="0017108C" w:rsidP="0017108C">
                  <w:pPr>
                    <w:pStyle w:val="ListParagraph"/>
                    <w:numPr>
                      <w:ilvl w:val="0"/>
                      <w:numId w:val="4"/>
                    </w:numPr>
                    <w:bidi/>
                    <w:spacing w:line="276" w:lineRule="auto"/>
                    <w:jc w:val="lowKashida"/>
                    <w:rPr>
                      <w:rFonts w:ascii="Sakkal Majalla" w:hAnsi="Sakkal Majalla" w:cs="Sakkal Majalla"/>
                      <w:sz w:val="28"/>
                      <w:szCs w:val="28"/>
                      <w:lang w:bidi="ar-AE"/>
                    </w:rPr>
                  </w:pPr>
                  <w:r w:rsidRPr="00015BF2"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  <w:t xml:space="preserve">رابعاً: يتم تسليم التأمين </w:t>
                  </w:r>
                  <w:r w:rsidRPr="00015BF2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>الابتدائي</w:t>
                  </w:r>
                  <w:r w:rsidRPr="00015BF2"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  <w:t xml:space="preserve"> </w:t>
                  </w:r>
                  <w:r w:rsidR="009E6446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>"</w:t>
                  </w:r>
                  <w:r w:rsidRPr="00015BF2"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  <w:t>خطاب الضمان البنكي</w:t>
                  </w:r>
                  <w:r w:rsidR="009E6446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 xml:space="preserve"> </w:t>
                  </w:r>
                  <w:r w:rsidR="009E6446" w:rsidRPr="00E44220"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AE"/>
                    </w:rPr>
                    <w:t>بنسبة (</w:t>
                  </w:r>
                  <w:r w:rsidR="009E6446" w:rsidRPr="00E44220"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lang w:bidi="ar-AE"/>
                    </w:rPr>
                    <w:t>5</w:t>
                  </w:r>
                  <w:r w:rsidR="009E6446" w:rsidRPr="00E44220"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AE"/>
                    </w:rPr>
                    <w:t>%)</w:t>
                  </w:r>
                  <w:r w:rsidR="009E6446" w:rsidRPr="00015BF2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 xml:space="preserve"> </w:t>
                  </w:r>
                  <w:r w:rsidR="009E6446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>"</w:t>
                  </w:r>
                  <w:r w:rsidRPr="00015BF2"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  <w:t xml:space="preserve"> </w:t>
                  </w:r>
                  <w:r w:rsidRPr="009A776F"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AE"/>
                    </w:rPr>
                    <w:t xml:space="preserve">قبل موعد </w:t>
                  </w:r>
                  <w:r w:rsidRPr="009A776F">
                    <w:rPr>
                      <w:rFonts w:ascii="Sakkal Majalla" w:hAnsi="Sakkal Majalla" w:cs="Sakkal Majalla" w:hint="cs"/>
                      <w:b/>
                      <w:bCs/>
                      <w:sz w:val="28"/>
                      <w:szCs w:val="28"/>
                      <w:rtl/>
                      <w:lang w:bidi="ar-AE"/>
                    </w:rPr>
                    <w:t>إ</w:t>
                  </w:r>
                  <w:r w:rsidRPr="009A776F"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AE"/>
                    </w:rPr>
                    <w:t>غلاق المناقصة</w:t>
                  </w:r>
                  <w:r w:rsidRPr="00015BF2"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  <w:t xml:space="preserve"> الى </w:t>
                  </w:r>
                  <w:r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>قسم العقود والم</w:t>
                  </w:r>
                  <w:r w:rsidR="00970D8B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>شتريات</w:t>
                  </w:r>
                  <w:r w:rsidRPr="00015BF2"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  <w:t xml:space="preserve"> في المبنى الرئيسي لهيئة النقل </w:t>
                  </w:r>
                  <w:r w:rsidRPr="00A54AF8">
                    <w:rPr>
                      <w:rFonts w:ascii="Sakkal Majalla" w:hAnsi="Sakkal Majalla" w:cs="Sakkal Majalla" w:hint="cs"/>
                      <w:color w:val="EE0000"/>
                      <w:sz w:val="28"/>
                      <w:szCs w:val="28"/>
                      <w:u w:val="single"/>
                      <w:rtl/>
                      <w:lang w:bidi="ar-AE"/>
                    </w:rPr>
                    <w:t>- ويعتبر عدم تسليم الضمان قبل موعد الإغلاق سبب للاستبعاد</w:t>
                  </w:r>
                  <w:r w:rsidR="005C3437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>.</w:t>
                  </w:r>
                  <w:r w:rsidRPr="00015BF2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 xml:space="preserve"> </w:t>
                  </w:r>
                </w:p>
                <w:p w14:paraId="730FD816" w14:textId="6108BDB9" w:rsidR="003F2DAB" w:rsidRDefault="003F2DAB" w:rsidP="003F2DAB">
                  <w:pPr>
                    <w:pStyle w:val="ListParagraph"/>
                    <w:numPr>
                      <w:ilvl w:val="0"/>
                      <w:numId w:val="4"/>
                    </w:numPr>
                    <w:bidi/>
                    <w:spacing w:line="276" w:lineRule="auto"/>
                    <w:jc w:val="lowKashida"/>
                    <w:rPr>
                      <w:rFonts w:ascii="Sakkal Majalla" w:hAnsi="Sakkal Majalla" w:cs="Sakkal Majalla"/>
                      <w:sz w:val="28"/>
                      <w:szCs w:val="28"/>
                      <w:lang w:bidi="ar-AE"/>
                    </w:rPr>
                  </w:pPr>
                  <w:r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 xml:space="preserve"> رفع العروض الفنية والمالية على </w:t>
                  </w:r>
                  <w:r w:rsidR="00790DA8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>المنصة الموحدة للموردين في حكومة عجمان "توريد</w:t>
                  </w:r>
                  <w:r w:rsidR="004D2EF2">
                    <w:rPr>
                      <w:rFonts w:ascii="Sakkal Majalla" w:hAnsi="Sakkal Majalla" w:cs="Sakkal Majalla"/>
                      <w:sz w:val="28"/>
                      <w:szCs w:val="28"/>
                      <w:lang w:bidi="ar-AE"/>
                    </w:rPr>
                    <w:t xml:space="preserve"> </w:t>
                  </w:r>
                  <w:r w:rsidR="00790DA8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 xml:space="preserve">- </w:t>
                  </w:r>
                  <w:r w:rsidR="00817952">
                    <w:rPr>
                      <w:rFonts w:ascii="Sakkal Majalla" w:hAnsi="Sakkal Majalla" w:cs="Sakkal Majalla"/>
                      <w:sz w:val="28"/>
                      <w:szCs w:val="28"/>
                      <w:lang w:bidi="ar-AE"/>
                    </w:rPr>
                    <w:t>Tawreed</w:t>
                  </w:r>
                  <w:r w:rsidR="00790DA8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 xml:space="preserve"> "</w:t>
                  </w:r>
                  <w:r w:rsidR="00D721C8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 xml:space="preserve"> قبل وقت كافي من موعد</w:t>
                  </w:r>
                  <w:r w:rsidR="00970D8B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 xml:space="preserve"> </w:t>
                  </w:r>
                  <w:r w:rsidR="00D721C8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>الاغلاق تجنبا</w:t>
                  </w:r>
                  <w:r w:rsidR="00BE16C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>ً</w:t>
                  </w:r>
                  <w:r w:rsidR="00D721C8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 xml:space="preserve"> لاي عوائق فنية"حيث لا تملك الهيئة </w:t>
                  </w:r>
                  <w:r w:rsidR="00BE16C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 xml:space="preserve">امكانية الدعم الفني للموقع -الذي يقع تحت </w:t>
                  </w:r>
                  <w:r w:rsidR="00970D8B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>إ</w:t>
                  </w:r>
                  <w:r w:rsidR="00BE16C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>دارة الدائرة المالية"</w:t>
                  </w:r>
                  <w:r w:rsidR="00D74D54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>.</w:t>
                  </w:r>
                </w:p>
                <w:p w14:paraId="551C6254" w14:textId="7124B6E8" w:rsidR="0017108C" w:rsidRPr="00884A2D" w:rsidRDefault="0017108C" w:rsidP="0017108C">
                  <w:pPr>
                    <w:pStyle w:val="ListParagraph"/>
                    <w:numPr>
                      <w:ilvl w:val="0"/>
                      <w:numId w:val="4"/>
                    </w:numPr>
                    <w:bidi/>
                    <w:spacing w:line="276" w:lineRule="auto"/>
                    <w:jc w:val="lowKashida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</w:pPr>
                  <w:r w:rsidRPr="00015BF2"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  <w:t xml:space="preserve">في حال عدول مقدم العطاء عن عرضه بعد التقديم عبر النظام يصادر التأمين لصالح الهيئة دون </w:t>
                  </w:r>
                  <w:r w:rsidRPr="00015BF2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>إ</w:t>
                  </w:r>
                  <w:r w:rsidRPr="00015BF2"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  <w:t xml:space="preserve">نذار او </w:t>
                  </w:r>
                  <w:r w:rsidRPr="00015BF2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>اتخاذ</w:t>
                  </w:r>
                  <w:r w:rsidRPr="00015BF2"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  <w:t xml:space="preserve"> </w:t>
                  </w:r>
                  <w:r w:rsidRPr="00015BF2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>إ</w:t>
                  </w:r>
                  <w:r w:rsidRPr="00015BF2"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  <w:t>جراءات قضائية.</w:t>
                  </w:r>
                </w:p>
              </w:tc>
            </w:tr>
            <w:tr w:rsidR="0017108C" w:rsidRPr="00E4150E" w14:paraId="0081622F" w14:textId="77777777" w:rsidTr="005C42EA">
              <w:trPr>
                <w:trHeight w:val="566"/>
              </w:trPr>
              <w:tc>
                <w:tcPr>
                  <w:tcW w:w="9718" w:type="dxa"/>
                  <w:gridSpan w:val="4"/>
                  <w:vAlign w:val="center"/>
                </w:tcPr>
                <w:p w14:paraId="0787D19E" w14:textId="76CC5AAD" w:rsidR="0017108C" w:rsidRPr="006B3E57" w:rsidRDefault="0017108C" w:rsidP="005574CF">
                  <w:pPr>
                    <w:pStyle w:val="ListParagraph"/>
                    <w:numPr>
                      <w:ilvl w:val="0"/>
                      <w:numId w:val="3"/>
                    </w:numPr>
                    <w:bidi/>
                    <w:spacing w:line="276" w:lineRule="auto"/>
                    <w:ind w:left="263" w:hanging="262"/>
                    <w:jc w:val="both"/>
                    <w:rPr>
                      <w:rFonts w:ascii="Sakkal Majalla" w:hAnsi="Sakkal Majalla" w:cs="Sakkal Majalla"/>
                      <w:sz w:val="26"/>
                      <w:szCs w:val="26"/>
                      <w:u w:val="single"/>
                      <w:rtl/>
                      <w:lang w:bidi="ar-AE"/>
                    </w:rPr>
                  </w:pPr>
                  <w:r w:rsidRPr="006B3E57">
                    <w:rPr>
                      <w:rFonts w:ascii="Sakkal Majalla" w:hAnsi="Sakkal Majalla" w:cs="Sakkal Majalla"/>
                      <w:sz w:val="28"/>
                      <w:szCs w:val="28"/>
                      <w:u w:val="single"/>
                      <w:rtl/>
                      <w:lang w:bidi="ar-AE"/>
                    </w:rPr>
                    <w:t>سيتم</w:t>
                  </w:r>
                  <w:r w:rsidRPr="006B3E57">
                    <w:rPr>
                      <w:rFonts w:ascii="Sakkal Majalla" w:hAnsi="Sakkal Majalla" w:cs="Sakkal Majalla" w:hint="cs"/>
                      <w:sz w:val="28"/>
                      <w:szCs w:val="28"/>
                      <w:u w:val="single"/>
                      <w:rtl/>
                      <w:lang w:bidi="ar-AE"/>
                    </w:rPr>
                    <w:t xml:space="preserve"> استبعاد</w:t>
                  </w:r>
                  <w:r w:rsidRPr="006B3E57">
                    <w:rPr>
                      <w:rFonts w:ascii="Sakkal Majalla" w:hAnsi="Sakkal Majalla" w:cs="Sakkal Majalla"/>
                      <w:sz w:val="28"/>
                      <w:szCs w:val="28"/>
                      <w:u w:val="single"/>
                      <w:rtl/>
                      <w:lang w:bidi="ar-AE"/>
                    </w:rPr>
                    <w:t xml:space="preserve"> العروض غير المستوفاة للشروط </w:t>
                  </w:r>
                  <w:r w:rsidRPr="006B3E57">
                    <w:rPr>
                      <w:rFonts w:ascii="Sakkal Majalla" w:hAnsi="Sakkal Majalla" w:cs="Sakkal Majalla" w:hint="cs"/>
                      <w:sz w:val="28"/>
                      <w:szCs w:val="28"/>
                      <w:u w:val="single"/>
                      <w:rtl/>
                      <w:lang w:bidi="ar-AE"/>
                    </w:rPr>
                    <w:t>أعلاه،</w:t>
                  </w:r>
                  <w:r w:rsidRPr="006B3E57">
                    <w:rPr>
                      <w:rFonts w:ascii="Sakkal Majalla" w:hAnsi="Sakkal Majalla" w:cs="Sakkal Majalla"/>
                      <w:sz w:val="28"/>
                      <w:szCs w:val="28"/>
                      <w:u w:val="single"/>
                      <w:rtl/>
                      <w:lang w:bidi="ar-AE"/>
                    </w:rPr>
                    <w:t xml:space="preserve"> وللهيئة الحق في قبول او رفض</w:t>
                  </w:r>
                  <w:r w:rsidRPr="006B3E57">
                    <w:rPr>
                      <w:rFonts w:ascii="Sakkal Majalla" w:hAnsi="Sakkal Majalla" w:cs="Sakkal Majalla" w:hint="cs"/>
                      <w:sz w:val="28"/>
                      <w:szCs w:val="28"/>
                      <w:u w:val="single"/>
                      <w:rtl/>
                      <w:lang w:bidi="ar-AE"/>
                    </w:rPr>
                    <w:t xml:space="preserve"> </w:t>
                  </w:r>
                  <w:r w:rsidRPr="006B3E57">
                    <w:rPr>
                      <w:rFonts w:ascii="Sakkal Majalla" w:hAnsi="Sakkal Majalla" w:cs="Sakkal Majalla"/>
                      <w:sz w:val="28"/>
                      <w:szCs w:val="28"/>
                      <w:u w:val="single"/>
                      <w:rtl/>
                      <w:lang w:bidi="ar-AE"/>
                    </w:rPr>
                    <w:t>اي عطاء دون تحديد ال</w:t>
                  </w:r>
                  <w:r w:rsidRPr="006B3E57">
                    <w:rPr>
                      <w:rFonts w:ascii="Sakkal Majalla" w:hAnsi="Sakkal Majalla" w:cs="Sakkal Majalla" w:hint="cs"/>
                      <w:sz w:val="28"/>
                      <w:szCs w:val="28"/>
                      <w:u w:val="single"/>
                      <w:rtl/>
                      <w:lang w:bidi="ar-AE"/>
                    </w:rPr>
                    <w:t>أ</w:t>
                  </w:r>
                  <w:r w:rsidRPr="006B3E57">
                    <w:rPr>
                      <w:rFonts w:ascii="Sakkal Majalla" w:hAnsi="Sakkal Majalla" w:cs="Sakkal Majalla"/>
                      <w:sz w:val="28"/>
                      <w:szCs w:val="28"/>
                      <w:u w:val="single"/>
                      <w:rtl/>
                      <w:lang w:bidi="ar-AE"/>
                    </w:rPr>
                    <w:t>سباب.</w:t>
                  </w:r>
                </w:p>
              </w:tc>
            </w:tr>
            <w:tr w:rsidR="0017108C" w:rsidRPr="00E4150E" w14:paraId="4238ABA8" w14:textId="77777777" w:rsidTr="005C42EA">
              <w:trPr>
                <w:trHeight w:val="1154"/>
              </w:trPr>
              <w:tc>
                <w:tcPr>
                  <w:tcW w:w="9718" w:type="dxa"/>
                  <w:gridSpan w:val="4"/>
                  <w:vAlign w:val="center"/>
                </w:tcPr>
                <w:p w14:paraId="7EA058FF" w14:textId="4D5E4BDE" w:rsidR="0017108C" w:rsidRPr="00B92F95" w:rsidRDefault="0017108C" w:rsidP="0017108C">
                  <w:pPr>
                    <w:bidi/>
                    <w:spacing w:line="360" w:lineRule="auto"/>
                    <w:jc w:val="center"/>
                    <w:rPr>
                      <w:rFonts w:ascii="Sakkal Majalla" w:hAnsi="Sakkal Majalla" w:cs="Sakkal Majalla"/>
                      <w:b/>
                      <w:bCs/>
                      <w:sz w:val="24"/>
                      <w:szCs w:val="24"/>
                      <w:u w:val="single"/>
                      <w:rtl/>
                      <w:lang w:bidi="ar-AE"/>
                    </w:rPr>
                  </w:pPr>
                  <w:r w:rsidRPr="00B92F95"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  <w:t xml:space="preserve"> يعتبر هذا ال</w:t>
                  </w:r>
                  <w:r w:rsidRPr="00B92F95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>إ</w:t>
                  </w:r>
                  <w:r w:rsidRPr="00B92F95"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  <w:t>علان جزءاً من شروط و</w:t>
                  </w:r>
                  <w:r w:rsidR="00690245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AE"/>
                    </w:rPr>
                    <w:t xml:space="preserve"> </w:t>
                  </w:r>
                  <w:r w:rsidRPr="00B92F95"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  <w:t>وثائق المناقص</w:t>
                  </w:r>
                  <w:r w:rsidRPr="005C3437"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AE"/>
                    </w:rPr>
                    <w:t>ة</w:t>
                  </w:r>
                  <w:r w:rsidRPr="005C3437">
                    <w:rPr>
                      <w:rFonts w:ascii="Sakkal Majalla" w:hAnsi="Sakkal Majalla" w:cs="Sakkal Majalla" w:hint="cs"/>
                      <w:b/>
                      <w:bCs/>
                      <w:sz w:val="24"/>
                      <w:szCs w:val="24"/>
                      <w:rtl/>
                      <w:lang w:bidi="ar-AE"/>
                    </w:rPr>
                    <w:t>.</w:t>
                  </w:r>
                </w:p>
                <w:p w14:paraId="68832A1E" w14:textId="5A4BA42F" w:rsidR="0017108C" w:rsidRPr="00B92F95" w:rsidRDefault="0017108C" w:rsidP="0017108C">
                  <w:pPr>
                    <w:bidi/>
                    <w:spacing w:line="360" w:lineRule="auto"/>
                    <w:jc w:val="center"/>
                    <w:rPr>
                      <w:rFonts w:ascii="Sakkal Majalla" w:hAnsi="Sakkal Majalla" w:cs="Sakkal Majalla"/>
                      <w:b/>
                      <w:bCs/>
                      <w:sz w:val="24"/>
                      <w:szCs w:val="24"/>
                      <w:u w:val="single"/>
                      <w:rtl/>
                      <w:lang w:bidi="ar-AE"/>
                    </w:rPr>
                  </w:pPr>
                  <w:r w:rsidRPr="00B92F95">
                    <w:rPr>
                      <w:rFonts w:ascii="Sakkal Majalla" w:hAnsi="Sakkal Majalla" w:cs="Sakkal Majalla"/>
                      <w:b/>
                      <w:bCs/>
                      <w:sz w:val="24"/>
                      <w:szCs w:val="24"/>
                      <w:u w:val="single"/>
                      <w:rtl/>
                      <w:lang w:bidi="ar-AE"/>
                    </w:rPr>
                    <w:t xml:space="preserve">للتواصل </w:t>
                  </w:r>
                  <w:r w:rsidRPr="00B92F95">
                    <w:rPr>
                      <w:rFonts w:ascii="Sakkal Majalla" w:hAnsi="Sakkal Majalla" w:cs="Sakkal Majalla" w:hint="cs"/>
                      <w:b/>
                      <w:bCs/>
                      <w:sz w:val="24"/>
                      <w:szCs w:val="24"/>
                      <w:u w:val="single"/>
                      <w:rtl/>
                      <w:lang w:bidi="ar-AE"/>
                    </w:rPr>
                    <w:t>والاستفسار:</w:t>
                  </w:r>
                  <w:r w:rsidRPr="00B92F95">
                    <w:rPr>
                      <w:rFonts w:ascii="Sakkal Majalla" w:hAnsi="Sakkal Majalla" w:cs="Sakkal Majalla"/>
                      <w:b/>
                      <w:bCs/>
                      <w:sz w:val="24"/>
                      <w:szCs w:val="24"/>
                      <w:u w:val="single"/>
                      <w:lang w:bidi="ar-AE"/>
                    </w:rPr>
                    <w:t xml:space="preserve">  </w:t>
                  </w:r>
                </w:p>
                <w:p w14:paraId="5BCACA2C" w14:textId="12E4E710" w:rsidR="006B1CE2" w:rsidRPr="00B92F95" w:rsidRDefault="00A54AF8" w:rsidP="00B92F95">
                  <w:pPr>
                    <w:bidi/>
                    <w:jc w:val="center"/>
                    <w:rPr>
                      <w:rFonts w:ascii="Sakkal Majalla" w:hAnsi="Sakkal Majalla" w:cs="Sakkal Majalla"/>
                      <w:b/>
                      <w:bCs/>
                      <w:sz w:val="24"/>
                      <w:szCs w:val="24"/>
                      <w:u w:val="single"/>
                      <w:rtl/>
                      <w:lang w:bidi="ar-AE"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4"/>
                      <w:szCs w:val="24"/>
                      <w:u w:val="single"/>
                      <w:lang w:bidi="ar-AE"/>
                    </w:rPr>
                    <w:t xml:space="preserve">/ 0509128978 </w:t>
                  </w:r>
                  <w:r w:rsidR="00B92F95" w:rsidRPr="00B92F95">
                    <w:rPr>
                      <w:rFonts w:ascii="Sakkal Majalla" w:hAnsi="Sakkal Majalla" w:cs="Sakkal Majalla" w:hint="cs"/>
                      <w:b/>
                      <w:bCs/>
                      <w:sz w:val="24"/>
                      <w:szCs w:val="24"/>
                      <w:u w:val="single"/>
                      <w:rtl/>
                      <w:lang w:bidi="ar-AE"/>
                    </w:rPr>
                    <w:t>067148441</w:t>
                  </w:r>
                  <w:r w:rsidR="009120B0">
                    <w:rPr>
                      <w:rFonts w:ascii="Sakkal Majalla" w:hAnsi="Sakkal Majalla" w:cs="Sakkal Majalla"/>
                      <w:b/>
                      <w:bCs/>
                      <w:sz w:val="24"/>
                      <w:szCs w:val="24"/>
                      <w:u w:val="single"/>
                      <w:lang w:bidi="ar-AE"/>
                    </w:rPr>
                    <w:t xml:space="preserve"> </w:t>
                  </w:r>
                  <w:r w:rsidR="00395F43">
                    <w:rPr>
                      <w:rFonts w:ascii="Sakkal Majalla" w:hAnsi="Sakkal Majalla" w:cs="Sakkal Majalla"/>
                      <w:b/>
                      <w:bCs/>
                      <w:sz w:val="24"/>
                      <w:szCs w:val="24"/>
                      <w:u w:val="single"/>
                      <w:lang w:bidi="ar-AE"/>
                    </w:rPr>
                    <w:t>/</w:t>
                  </w:r>
                  <w:r w:rsidR="00395F43">
                    <w:rPr>
                      <w:rFonts w:ascii="Sakkal Majalla" w:hAnsi="Sakkal Majalla" w:cs="Sakkal Majalla" w:hint="cs"/>
                      <w:b/>
                      <w:bCs/>
                      <w:sz w:val="24"/>
                      <w:szCs w:val="24"/>
                      <w:u w:val="single"/>
                      <w:rtl/>
                      <w:lang w:bidi="ar-AE"/>
                    </w:rPr>
                    <w:t xml:space="preserve"> </w:t>
                  </w:r>
                  <w:r w:rsidR="00395F43" w:rsidRPr="00BF02FE">
                    <w:rPr>
                      <w:rFonts w:ascii="Sakkal Majalla" w:hAnsi="Sakkal Majalla" w:cs="Sakkal Majalla" w:hint="cs"/>
                      <w:b/>
                      <w:bCs/>
                      <w:sz w:val="24"/>
                      <w:szCs w:val="24"/>
                      <w:u w:val="single"/>
                      <w:rtl/>
                      <w:lang w:bidi="ar-AE"/>
                    </w:rPr>
                    <w:t>0564480828</w:t>
                  </w:r>
                </w:p>
                <w:p w14:paraId="0AF3B378" w14:textId="68FD82B0" w:rsidR="0017108C" w:rsidRPr="00A21F12" w:rsidRDefault="0017108C" w:rsidP="0017108C">
                  <w:pPr>
                    <w:bidi/>
                    <w:spacing w:line="276" w:lineRule="auto"/>
                    <w:jc w:val="center"/>
                    <w:rPr>
                      <w:rFonts w:ascii="Sakkal Majalla" w:hAnsi="Sakkal Majalla" w:cs="Sakkal Majalla"/>
                      <w:b/>
                      <w:bCs/>
                      <w:sz w:val="24"/>
                      <w:szCs w:val="24"/>
                      <w:u w:val="single"/>
                      <w:rtl/>
                      <w:lang w:bidi="ar-AE"/>
                    </w:rPr>
                  </w:pPr>
                  <w:hyperlink r:id="rId12" w:history="1">
                    <w:r w:rsidRPr="00A21F12">
                      <w:rPr>
                        <w:rFonts w:ascii="Sakkal Majalla" w:hAnsi="Sakkal Majalla" w:cs="Sakkal Majalla"/>
                        <w:b/>
                        <w:bCs/>
                        <w:sz w:val="24"/>
                        <w:szCs w:val="24"/>
                        <w:u w:val="single"/>
                        <w:lang w:bidi="ar-AE"/>
                      </w:rPr>
                      <w:t>procurement@ta.gov.ae</w:t>
                    </w:r>
                  </w:hyperlink>
                  <w:r w:rsidRPr="00A21F12">
                    <w:rPr>
                      <w:rFonts w:ascii="Sakkal Majalla" w:hAnsi="Sakkal Majalla" w:cs="Sakkal Majalla"/>
                      <w:b/>
                      <w:bCs/>
                      <w:sz w:val="24"/>
                      <w:szCs w:val="24"/>
                      <w:u w:val="single"/>
                      <w:rtl/>
                      <w:lang w:bidi="ar-AE"/>
                    </w:rPr>
                    <w:t xml:space="preserve"> </w:t>
                  </w:r>
                  <w:r w:rsidR="006348C5">
                    <w:rPr>
                      <w:rFonts w:ascii="Sakkal Majalla" w:hAnsi="Sakkal Majalla" w:cs="Sakkal Majalla" w:hint="cs"/>
                      <w:b/>
                      <w:bCs/>
                      <w:sz w:val="24"/>
                      <w:szCs w:val="24"/>
                      <w:u w:val="single"/>
                      <w:rtl/>
                      <w:lang w:bidi="ar-AE"/>
                    </w:rPr>
                    <w:t>-</w:t>
                  </w:r>
                  <w:r w:rsidR="006348C5">
                    <w:t xml:space="preserve"> </w:t>
                  </w:r>
                  <w:r w:rsidR="006348C5" w:rsidRPr="006348C5">
                    <w:rPr>
                      <w:rFonts w:ascii="Sakkal Majalla" w:hAnsi="Sakkal Majalla" w:cs="Sakkal Majalla"/>
                      <w:b/>
                      <w:bCs/>
                      <w:sz w:val="24"/>
                      <w:szCs w:val="24"/>
                      <w:u w:val="single"/>
                      <w:lang w:bidi="ar-AE"/>
                    </w:rPr>
                    <w:t>nada.elguzouli@ta.gov.ae</w:t>
                  </w:r>
                </w:p>
              </w:tc>
            </w:tr>
          </w:tbl>
          <w:p w14:paraId="15E0CE22" w14:textId="3E3FD20D" w:rsidR="00E4150E" w:rsidRPr="00E4150E" w:rsidRDefault="008D0A60" w:rsidP="00A54AF8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AE"/>
              </w:rPr>
            </w:pPr>
            <w:r w:rsidRPr="00E4150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AE"/>
              </w:rPr>
              <w:t xml:space="preserve">تعلن </w:t>
            </w:r>
            <w:r w:rsidR="00330676" w:rsidRPr="00E4150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AE"/>
              </w:rPr>
              <w:t>هيئة النقل</w:t>
            </w:r>
            <w:r w:rsidRPr="00E4150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AE"/>
              </w:rPr>
              <w:t xml:space="preserve"> – عجمان</w:t>
            </w:r>
            <w:r w:rsidR="00E4150E" w:rsidRPr="00E4150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AE"/>
              </w:rPr>
              <w:t xml:space="preserve"> </w:t>
            </w:r>
            <w:r w:rsidRPr="00E4150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AE"/>
              </w:rPr>
              <w:t>كافة ال</w:t>
            </w:r>
            <w:r w:rsidR="0074469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AE"/>
              </w:rPr>
              <w:t>شركا</w:t>
            </w:r>
            <w:r w:rsidRPr="00E4150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AE"/>
              </w:rPr>
              <w:t>ت المؤهلة فنياً عن طرح مناقص</w:t>
            </w:r>
            <w:r w:rsidR="00391B8E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AE"/>
              </w:rPr>
              <w:t xml:space="preserve">ة </w:t>
            </w:r>
            <w:r w:rsidR="00FC3007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AE"/>
              </w:rPr>
              <w:t>عامة</w:t>
            </w:r>
            <w:r w:rsidR="00D47A2E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AE"/>
              </w:rPr>
              <w:t>ة</w:t>
            </w:r>
            <w:r w:rsidR="00103D60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AE"/>
              </w:rPr>
              <w:t xml:space="preserve"> </w:t>
            </w:r>
            <w:r w:rsidRPr="00E4150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AE"/>
              </w:rPr>
              <w:t>للمشروع الاتي</w:t>
            </w:r>
            <w:r w:rsidRPr="00443C4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AE"/>
              </w:rPr>
              <w:t>:</w:t>
            </w:r>
            <w:r w:rsidR="00E4150E" w:rsidRPr="00E4150E">
              <w:rPr>
                <w:rFonts w:ascii="Sakkal Majalla" w:hAnsi="Sakkal Majalla" w:cs="Sakkal Majalla"/>
                <w:b/>
                <w:bCs/>
                <w:sz w:val="32"/>
                <w:szCs w:val="32"/>
                <w:u w:val="single"/>
                <w:rtl/>
                <w:lang w:bidi="ar-AE"/>
              </w:rPr>
              <w:t xml:space="preserve">  </w:t>
            </w:r>
          </w:p>
          <w:p w14:paraId="55F173DE" w14:textId="2D1CA4CC" w:rsidR="00E4150E" w:rsidRPr="00E4150E" w:rsidRDefault="00E4150E" w:rsidP="00971CF8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AE"/>
              </w:rPr>
            </w:pPr>
          </w:p>
        </w:tc>
      </w:tr>
    </w:tbl>
    <w:p w14:paraId="3F0744A9" w14:textId="77777777" w:rsidR="003211C5" w:rsidRPr="00F91B15" w:rsidRDefault="003211C5" w:rsidP="00884A2D">
      <w:pPr>
        <w:bidi/>
        <w:spacing w:line="360" w:lineRule="auto"/>
        <w:rPr>
          <w:rFonts w:cstheme="minorHAnsi"/>
          <w:sz w:val="26"/>
          <w:szCs w:val="26"/>
          <w:rtl/>
          <w:lang w:bidi="ar-AE"/>
        </w:rPr>
      </w:pPr>
    </w:p>
    <w:sectPr w:rsidR="003211C5" w:rsidRPr="00F91B15" w:rsidSect="00F91B15">
      <w:headerReference w:type="default" r:id="rId13"/>
      <w:pgSz w:w="12240" w:h="15840"/>
      <w:pgMar w:top="125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3EAA5" w14:textId="77777777" w:rsidR="005D77D6" w:rsidRDefault="005D77D6" w:rsidP="00D179E9">
      <w:pPr>
        <w:spacing w:after="0" w:line="240" w:lineRule="auto"/>
      </w:pPr>
      <w:r>
        <w:separator/>
      </w:r>
    </w:p>
  </w:endnote>
  <w:endnote w:type="continuationSeparator" w:id="0">
    <w:p w14:paraId="7CA20013" w14:textId="77777777" w:rsidR="005D77D6" w:rsidRDefault="005D77D6" w:rsidP="00D179E9">
      <w:pPr>
        <w:spacing w:after="0" w:line="240" w:lineRule="auto"/>
      </w:pPr>
      <w:r>
        <w:continuationSeparator/>
      </w:r>
    </w:p>
  </w:endnote>
  <w:endnote w:type="continuationNotice" w:id="1">
    <w:p w14:paraId="3D2CAA26" w14:textId="77777777" w:rsidR="005D77D6" w:rsidRDefault="005D77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1E716" w14:textId="77777777" w:rsidR="005D77D6" w:rsidRDefault="005D77D6" w:rsidP="00D179E9">
      <w:pPr>
        <w:spacing w:after="0" w:line="240" w:lineRule="auto"/>
      </w:pPr>
      <w:r>
        <w:separator/>
      </w:r>
    </w:p>
  </w:footnote>
  <w:footnote w:type="continuationSeparator" w:id="0">
    <w:p w14:paraId="24160D92" w14:textId="77777777" w:rsidR="005D77D6" w:rsidRDefault="005D77D6" w:rsidP="00D179E9">
      <w:pPr>
        <w:spacing w:after="0" w:line="240" w:lineRule="auto"/>
      </w:pPr>
      <w:r>
        <w:continuationSeparator/>
      </w:r>
    </w:p>
  </w:footnote>
  <w:footnote w:type="continuationNotice" w:id="1">
    <w:p w14:paraId="6AF8B6F2" w14:textId="77777777" w:rsidR="005D77D6" w:rsidRDefault="005D77D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C56C4" w14:textId="39D72EDD" w:rsidR="006064DB" w:rsidRDefault="007E5F4D" w:rsidP="003F76C2">
    <w:pPr>
      <w:pStyle w:val="Header"/>
      <w:jc w:val="center"/>
    </w:pPr>
    <w:r>
      <w:rPr>
        <w:noProof/>
      </w:rPr>
      <w:drawing>
        <wp:inline distT="0" distB="0" distL="0" distR="0" wp14:anchorId="25A47666" wp14:editId="02564ACB">
          <wp:extent cx="2657475" cy="718342"/>
          <wp:effectExtent l="0" t="0" r="0" b="5715"/>
          <wp:docPr id="53361894" name="Picture 533618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1617" cy="7275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84C4D2" w14:textId="77777777" w:rsidR="007E5F4D" w:rsidRDefault="007E5F4D" w:rsidP="006064D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14556"/>
    <w:multiLevelType w:val="hybridMultilevel"/>
    <w:tmpl w:val="2118D70C"/>
    <w:lvl w:ilvl="0" w:tplc="64545B2E">
      <w:start w:val="1"/>
      <w:numFmt w:val="arabicAbjad"/>
      <w:lvlText w:val="%1."/>
      <w:lvlJc w:val="left"/>
      <w:pPr>
        <w:ind w:left="450" w:hanging="360"/>
      </w:pPr>
      <w:rPr>
        <w:rFonts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39D55FDC"/>
    <w:multiLevelType w:val="hybridMultilevel"/>
    <w:tmpl w:val="7F9CFADA"/>
    <w:lvl w:ilvl="0" w:tplc="04090009">
      <w:start w:val="1"/>
      <w:numFmt w:val="bullet"/>
      <w:lvlText w:val="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4A2357A9"/>
    <w:multiLevelType w:val="hybridMultilevel"/>
    <w:tmpl w:val="83C0F324"/>
    <w:lvl w:ilvl="0" w:tplc="52724AD6">
      <w:start w:val="1"/>
      <w:numFmt w:val="decimal"/>
      <w:lvlText w:val="%1-"/>
      <w:lvlJc w:val="left"/>
      <w:pPr>
        <w:ind w:left="5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B2269C"/>
    <w:multiLevelType w:val="hybridMultilevel"/>
    <w:tmpl w:val="AE66FDB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1326318022">
    <w:abstractNumId w:val="2"/>
  </w:num>
  <w:num w:numId="2" w16cid:durableId="2055612021">
    <w:abstractNumId w:val="3"/>
  </w:num>
  <w:num w:numId="3" w16cid:durableId="1130052015">
    <w:abstractNumId w:val="1"/>
  </w:num>
  <w:num w:numId="4" w16cid:durableId="1084107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B02"/>
    <w:rsid w:val="000011C3"/>
    <w:rsid w:val="00015BF2"/>
    <w:rsid w:val="000333A7"/>
    <w:rsid w:val="0003771E"/>
    <w:rsid w:val="000411A8"/>
    <w:rsid w:val="00041D6B"/>
    <w:rsid w:val="00050D5C"/>
    <w:rsid w:val="00060818"/>
    <w:rsid w:val="000713A2"/>
    <w:rsid w:val="000758D3"/>
    <w:rsid w:val="0009056C"/>
    <w:rsid w:val="000A048C"/>
    <w:rsid w:val="000A0831"/>
    <w:rsid w:val="000A1B6B"/>
    <w:rsid w:val="000A2FD5"/>
    <w:rsid w:val="000C17C0"/>
    <w:rsid w:val="000C580C"/>
    <w:rsid w:val="000D251C"/>
    <w:rsid w:val="000E41FC"/>
    <w:rsid w:val="000E6849"/>
    <w:rsid w:val="000F344C"/>
    <w:rsid w:val="00103D60"/>
    <w:rsid w:val="001045B0"/>
    <w:rsid w:val="00105637"/>
    <w:rsid w:val="00111BAB"/>
    <w:rsid w:val="00113F30"/>
    <w:rsid w:val="001179C2"/>
    <w:rsid w:val="001279EC"/>
    <w:rsid w:val="001343B8"/>
    <w:rsid w:val="00142B02"/>
    <w:rsid w:val="00160949"/>
    <w:rsid w:val="00170A3E"/>
    <w:rsid w:val="0017108C"/>
    <w:rsid w:val="00171242"/>
    <w:rsid w:val="001733B4"/>
    <w:rsid w:val="001765C0"/>
    <w:rsid w:val="001865E7"/>
    <w:rsid w:val="00195468"/>
    <w:rsid w:val="001A20A9"/>
    <w:rsid w:val="001A3D65"/>
    <w:rsid w:val="001B4A0F"/>
    <w:rsid w:val="001C5E9C"/>
    <w:rsid w:val="001C735B"/>
    <w:rsid w:val="001E6EAB"/>
    <w:rsid w:val="001F6570"/>
    <w:rsid w:val="00204627"/>
    <w:rsid w:val="00214F1F"/>
    <w:rsid w:val="002153CF"/>
    <w:rsid w:val="002220EE"/>
    <w:rsid w:val="002355BE"/>
    <w:rsid w:val="00241855"/>
    <w:rsid w:val="00255A07"/>
    <w:rsid w:val="0028230B"/>
    <w:rsid w:val="002842D6"/>
    <w:rsid w:val="002942A7"/>
    <w:rsid w:val="002A384E"/>
    <w:rsid w:val="002B2090"/>
    <w:rsid w:val="002C46F1"/>
    <w:rsid w:val="002C4C2F"/>
    <w:rsid w:val="002C7717"/>
    <w:rsid w:val="002D118C"/>
    <w:rsid w:val="003211C5"/>
    <w:rsid w:val="00327B23"/>
    <w:rsid w:val="00330676"/>
    <w:rsid w:val="003461F6"/>
    <w:rsid w:val="00375EFE"/>
    <w:rsid w:val="00381372"/>
    <w:rsid w:val="0038356A"/>
    <w:rsid w:val="00391B8E"/>
    <w:rsid w:val="00395F43"/>
    <w:rsid w:val="003A1B80"/>
    <w:rsid w:val="003A20BB"/>
    <w:rsid w:val="003A402F"/>
    <w:rsid w:val="003E5D68"/>
    <w:rsid w:val="003F2DAB"/>
    <w:rsid w:val="003F4DEF"/>
    <w:rsid w:val="003F76C2"/>
    <w:rsid w:val="00400E43"/>
    <w:rsid w:val="00405B21"/>
    <w:rsid w:val="0040719E"/>
    <w:rsid w:val="00415A4F"/>
    <w:rsid w:val="00441D46"/>
    <w:rsid w:val="00443C41"/>
    <w:rsid w:val="004449FC"/>
    <w:rsid w:val="00446BBF"/>
    <w:rsid w:val="00451A6E"/>
    <w:rsid w:val="00473862"/>
    <w:rsid w:val="00496BF6"/>
    <w:rsid w:val="004B13D0"/>
    <w:rsid w:val="004C5B61"/>
    <w:rsid w:val="004D1BBA"/>
    <w:rsid w:val="004D2EF2"/>
    <w:rsid w:val="004D6CE3"/>
    <w:rsid w:val="004E0F8A"/>
    <w:rsid w:val="004E2DE7"/>
    <w:rsid w:val="004E64CB"/>
    <w:rsid w:val="004F68F4"/>
    <w:rsid w:val="004F7AF3"/>
    <w:rsid w:val="005064BC"/>
    <w:rsid w:val="00511685"/>
    <w:rsid w:val="00527C05"/>
    <w:rsid w:val="00540C97"/>
    <w:rsid w:val="00547258"/>
    <w:rsid w:val="00550EE1"/>
    <w:rsid w:val="005574CF"/>
    <w:rsid w:val="005726CA"/>
    <w:rsid w:val="00574916"/>
    <w:rsid w:val="005776CC"/>
    <w:rsid w:val="00582C07"/>
    <w:rsid w:val="005A0FD4"/>
    <w:rsid w:val="005A38E2"/>
    <w:rsid w:val="005A39A5"/>
    <w:rsid w:val="005A5DF8"/>
    <w:rsid w:val="005A6E84"/>
    <w:rsid w:val="005B3B1B"/>
    <w:rsid w:val="005C3437"/>
    <w:rsid w:val="005C42EA"/>
    <w:rsid w:val="005D77D6"/>
    <w:rsid w:val="005E0D09"/>
    <w:rsid w:val="005E1ED3"/>
    <w:rsid w:val="005F3046"/>
    <w:rsid w:val="00600D18"/>
    <w:rsid w:val="006064DB"/>
    <w:rsid w:val="0060703A"/>
    <w:rsid w:val="006348C5"/>
    <w:rsid w:val="006560C5"/>
    <w:rsid w:val="00656A0F"/>
    <w:rsid w:val="0066092C"/>
    <w:rsid w:val="006676A0"/>
    <w:rsid w:val="006853A3"/>
    <w:rsid w:val="00690245"/>
    <w:rsid w:val="0069123A"/>
    <w:rsid w:val="006917D1"/>
    <w:rsid w:val="00697D90"/>
    <w:rsid w:val="006A2FFA"/>
    <w:rsid w:val="006B1CE2"/>
    <w:rsid w:val="006B3E57"/>
    <w:rsid w:val="006C15B4"/>
    <w:rsid w:val="006F34BC"/>
    <w:rsid w:val="00704A42"/>
    <w:rsid w:val="0070666D"/>
    <w:rsid w:val="00706768"/>
    <w:rsid w:val="00707D8B"/>
    <w:rsid w:val="00721735"/>
    <w:rsid w:val="0072239E"/>
    <w:rsid w:val="00743F42"/>
    <w:rsid w:val="0074469C"/>
    <w:rsid w:val="00764B10"/>
    <w:rsid w:val="007675EB"/>
    <w:rsid w:val="00767FB3"/>
    <w:rsid w:val="00774EAB"/>
    <w:rsid w:val="007750CE"/>
    <w:rsid w:val="00785B13"/>
    <w:rsid w:val="00790DA8"/>
    <w:rsid w:val="0079310B"/>
    <w:rsid w:val="00794E9E"/>
    <w:rsid w:val="007A1F9E"/>
    <w:rsid w:val="007A2E60"/>
    <w:rsid w:val="007A333F"/>
    <w:rsid w:val="007B290F"/>
    <w:rsid w:val="007B57BD"/>
    <w:rsid w:val="007C65B1"/>
    <w:rsid w:val="007D312C"/>
    <w:rsid w:val="007E1C73"/>
    <w:rsid w:val="007E2955"/>
    <w:rsid w:val="007E5F4D"/>
    <w:rsid w:val="007F2761"/>
    <w:rsid w:val="00817952"/>
    <w:rsid w:val="00817A61"/>
    <w:rsid w:val="00822FBD"/>
    <w:rsid w:val="008250A2"/>
    <w:rsid w:val="00825303"/>
    <w:rsid w:val="00826177"/>
    <w:rsid w:val="00831DCD"/>
    <w:rsid w:val="00835506"/>
    <w:rsid w:val="00854FCB"/>
    <w:rsid w:val="00857C75"/>
    <w:rsid w:val="0086511B"/>
    <w:rsid w:val="008710F7"/>
    <w:rsid w:val="008833AA"/>
    <w:rsid w:val="00884A2D"/>
    <w:rsid w:val="0089508A"/>
    <w:rsid w:val="00897891"/>
    <w:rsid w:val="008A1932"/>
    <w:rsid w:val="008A23D9"/>
    <w:rsid w:val="008A2BDF"/>
    <w:rsid w:val="008A37B0"/>
    <w:rsid w:val="008A6329"/>
    <w:rsid w:val="008C0E58"/>
    <w:rsid w:val="008C33C0"/>
    <w:rsid w:val="008D0A60"/>
    <w:rsid w:val="008D16CC"/>
    <w:rsid w:val="008D58DB"/>
    <w:rsid w:val="008E4BC6"/>
    <w:rsid w:val="008E4DDE"/>
    <w:rsid w:val="008F5425"/>
    <w:rsid w:val="009120B0"/>
    <w:rsid w:val="0092171B"/>
    <w:rsid w:val="00934289"/>
    <w:rsid w:val="00937140"/>
    <w:rsid w:val="00962AEB"/>
    <w:rsid w:val="00963472"/>
    <w:rsid w:val="00970D8B"/>
    <w:rsid w:val="00971CF8"/>
    <w:rsid w:val="00972594"/>
    <w:rsid w:val="00981A48"/>
    <w:rsid w:val="00991C90"/>
    <w:rsid w:val="00995B48"/>
    <w:rsid w:val="0099696C"/>
    <w:rsid w:val="009A776F"/>
    <w:rsid w:val="009B062C"/>
    <w:rsid w:val="009C0378"/>
    <w:rsid w:val="009C4704"/>
    <w:rsid w:val="009C5287"/>
    <w:rsid w:val="009D3B44"/>
    <w:rsid w:val="009E0ADD"/>
    <w:rsid w:val="009E6446"/>
    <w:rsid w:val="009E75DB"/>
    <w:rsid w:val="009F701F"/>
    <w:rsid w:val="009F721F"/>
    <w:rsid w:val="00A21F12"/>
    <w:rsid w:val="00A242A6"/>
    <w:rsid w:val="00A3770D"/>
    <w:rsid w:val="00A40ABE"/>
    <w:rsid w:val="00A54AF8"/>
    <w:rsid w:val="00A54DBE"/>
    <w:rsid w:val="00A64999"/>
    <w:rsid w:val="00A67C45"/>
    <w:rsid w:val="00A71554"/>
    <w:rsid w:val="00A73188"/>
    <w:rsid w:val="00A77C19"/>
    <w:rsid w:val="00A843F6"/>
    <w:rsid w:val="00A930D7"/>
    <w:rsid w:val="00A930F2"/>
    <w:rsid w:val="00AC0A8E"/>
    <w:rsid w:val="00AC556A"/>
    <w:rsid w:val="00AC6332"/>
    <w:rsid w:val="00AC7D1E"/>
    <w:rsid w:val="00AD3EA5"/>
    <w:rsid w:val="00AD72E4"/>
    <w:rsid w:val="00AE2613"/>
    <w:rsid w:val="00AE5392"/>
    <w:rsid w:val="00AF57E4"/>
    <w:rsid w:val="00AF5C8E"/>
    <w:rsid w:val="00AF62FB"/>
    <w:rsid w:val="00B04518"/>
    <w:rsid w:val="00B047EE"/>
    <w:rsid w:val="00B20CD5"/>
    <w:rsid w:val="00B307B7"/>
    <w:rsid w:val="00B3694A"/>
    <w:rsid w:val="00B36D9F"/>
    <w:rsid w:val="00B41037"/>
    <w:rsid w:val="00B81A3C"/>
    <w:rsid w:val="00B85D89"/>
    <w:rsid w:val="00B91E6D"/>
    <w:rsid w:val="00B92F95"/>
    <w:rsid w:val="00B93AB8"/>
    <w:rsid w:val="00B967CA"/>
    <w:rsid w:val="00BA53CF"/>
    <w:rsid w:val="00BA7070"/>
    <w:rsid w:val="00BB112E"/>
    <w:rsid w:val="00BB7EC7"/>
    <w:rsid w:val="00BD33C9"/>
    <w:rsid w:val="00BD4DE9"/>
    <w:rsid w:val="00BE16CF"/>
    <w:rsid w:val="00BF1327"/>
    <w:rsid w:val="00BF411B"/>
    <w:rsid w:val="00BF6512"/>
    <w:rsid w:val="00BF7471"/>
    <w:rsid w:val="00C00709"/>
    <w:rsid w:val="00C040BB"/>
    <w:rsid w:val="00C13B28"/>
    <w:rsid w:val="00C174CA"/>
    <w:rsid w:val="00C24787"/>
    <w:rsid w:val="00C26F22"/>
    <w:rsid w:val="00C3220F"/>
    <w:rsid w:val="00C352FE"/>
    <w:rsid w:val="00C35A77"/>
    <w:rsid w:val="00C52F11"/>
    <w:rsid w:val="00C54997"/>
    <w:rsid w:val="00C54ECF"/>
    <w:rsid w:val="00C74CD4"/>
    <w:rsid w:val="00C865D9"/>
    <w:rsid w:val="00C93324"/>
    <w:rsid w:val="00C943EE"/>
    <w:rsid w:val="00C94EDA"/>
    <w:rsid w:val="00CA0899"/>
    <w:rsid w:val="00CA27EC"/>
    <w:rsid w:val="00CA4D93"/>
    <w:rsid w:val="00CD3308"/>
    <w:rsid w:val="00CD3658"/>
    <w:rsid w:val="00CE008E"/>
    <w:rsid w:val="00CE6D74"/>
    <w:rsid w:val="00CF2415"/>
    <w:rsid w:val="00CF4C3E"/>
    <w:rsid w:val="00D054EC"/>
    <w:rsid w:val="00D13A63"/>
    <w:rsid w:val="00D14936"/>
    <w:rsid w:val="00D17996"/>
    <w:rsid w:val="00D179E9"/>
    <w:rsid w:val="00D2472D"/>
    <w:rsid w:val="00D436B6"/>
    <w:rsid w:val="00D4586C"/>
    <w:rsid w:val="00D47A2E"/>
    <w:rsid w:val="00D52499"/>
    <w:rsid w:val="00D721C8"/>
    <w:rsid w:val="00D74D54"/>
    <w:rsid w:val="00D7740A"/>
    <w:rsid w:val="00D83810"/>
    <w:rsid w:val="00D95491"/>
    <w:rsid w:val="00DC3A05"/>
    <w:rsid w:val="00DC52B1"/>
    <w:rsid w:val="00DD5755"/>
    <w:rsid w:val="00DD62C6"/>
    <w:rsid w:val="00DE3EA4"/>
    <w:rsid w:val="00E21FFC"/>
    <w:rsid w:val="00E4150E"/>
    <w:rsid w:val="00E44220"/>
    <w:rsid w:val="00E63FCE"/>
    <w:rsid w:val="00E67D5F"/>
    <w:rsid w:val="00E713F8"/>
    <w:rsid w:val="00E80254"/>
    <w:rsid w:val="00E84A72"/>
    <w:rsid w:val="00E85703"/>
    <w:rsid w:val="00E958EF"/>
    <w:rsid w:val="00EB1E9C"/>
    <w:rsid w:val="00EC0216"/>
    <w:rsid w:val="00EC3488"/>
    <w:rsid w:val="00ED0108"/>
    <w:rsid w:val="00ED4F2C"/>
    <w:rsid w:val="00ED5FC1"/>
    <w:rsid w:val="00ED69DB"/>
    <w:rsid w:val="00ED6B0F"/>
    <w:rsid w:val="00F11CC9"/>
    <w:rsid w:val="00F131DC"/>
    <w:rsid w:val="00F21B5A"/>
    <w:rsid w:val="00F23175"/>
    <w:rsid w:val="00F31AE4"/>
    <w:rsid w:val="00F33B90"/>
    <w:rsid w:val="00F46CD9"/>
    <w:rsid w:val="00F54115"/>
    <w:rsid w:val="00F55463"/>
    <w:rsid w:val="00F74384"/>
    <w:rsid w:val="00F91B15"/>
    <w:rsid w:val="00FA3ADC"/>
    <w:rsid w:val="00FB23DB"/>
    <w:rsid w:val="00FC2BE1"/>
    <w:rsid w:val="00FC3007"/>
    <w:rsid w:val="00FC3857"/>
    <w:rsid w:val="00FE4CE7"/>
    <w:rsid w:val="00FF1DB8"/>
    <w:rsid w:val="00FF3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0AC32C"/>
  <w15:chartTrackingRefBased/>
  <w15:docId w15:val="{83E10AF6-5A19-4E3D-94FD-C1361BD00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AB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2B02"/>
    <w:pPr>
      <w:ind w:left="720"/>
      <w:contextualSpacing/>
    </w:pPr>
  </w:style>
  <w:style w:type="table" w:styleId="TableGrid">
    <w:name w:val="Table Grid"/>
    <w:basedOn w:val="TableNormal"/>
    <w:uiPriority w:val="39"/>
    <w:rsid w:val="00321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17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79E9"/>
  </w:style>
  <w:style w:type="paragraph" w:styleId="Footer">
    <w:name w:val="footer"/>
    <w:basedOn w:val="Normal"/>
    <w:link w:val="FooterChar"/>
    <w:uiPriority w:val="99"/>
    <w:unhideWhenUsed/>
    <w:rsid w:val="00D17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79E9"/>
  </w:style>
  <w:style w:type="paragraph" w:styleId="BalloonText">
    <w:name w:val="Balloon Text"/>
    <w:basedOn w:val="Normal"/>
    <w:link w:val="BalloonTextChar"/>
    <w:uiPriority w:val="99"/>
    <w:semiHidden/>
    <w:unhideWhenUsed/>
    <w:rsid w:val="00D179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9E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D4DE9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1BB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A5DF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alrnow@ta.gov.a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jmandof.ae/ar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5a1a7b-5368-42fb-86c3-5749cdc4c935" xsi:nil="true"/>
    <lcf76f155ced4ddcb4097134ff3c332f xmlns="3b5e9e5b-a447-410c-a9a9-9125dfc23de8">
      <Terms xmlns="http://schemas.microsoft.com/office/infopath/2007/PartnerControls"/>
    </lcf76f155ced4ddcb4097134ff3c332f>
    <date xmlns="3b5e9e5b-a447-410c-a9a9-9125dfc23de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13BD8194F2514A91D0A113F3DB8303" ma:contentTypeVersion="16" ma:contentTypeDescription="Create a new document." ma:contentTypeScope="" ma:versionID="dbf8f8a61b510a8ef902004761f63d83">
  <xsd:schema xmlns:xsd="http://www.w3.org/2001/XMLSchema" xmlns:xs="http://www.w3.org/2001/XMLSchema" xmlns:p="http://schemas.microsoft.com/office/2006/metadata/properties" xmlns:ns2="3b5e9e5b-a447-410c-a9a9-9125dfc23de8" xmlns:ns3="295a1a7b-5368-42fb-86c3-5749cdc4c935" targetNamespace="http://schemas.microsoft.com/office/2006/metadata/properties" ma:root="true" ma:fieldsID="333afeb44c6f8a4c45a45aab56584301" ns2:_="" ns3:_="">
    <xsd:import namespace="3b5e9e5b-a447-410c-a9a9-9125dfc23de8"/>
    <xsd:import namespace="295a1a7b-5368-42fb-86c3-5749cdc4c9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e9e5b-a447-410c-a9a9-9125dfc23d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bab2d27-8fc3-4ae3-89d2-3bb4f3053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date" ma:index="23" nillable="true" ma:displayName="date" ma:format="DateTime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5a1a7b-5368-42fb-86c3-5749cdc4c9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e0478c9-5c44-4f5b-8860-f2a380b4c28c}" ma:internalName="TaxCatchAll" ma:showField="CatchAllData" ma:web="295a1a7b-5368-42fb-86c3-5749cdc4c9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7C3464-F96C-4B76-884C-16E66A300365}">
  <ds:schemaRefs>
    <ds:schemaRef ds:uri="http://schemas.microsoft.com/office/2006/metadata/properties"/>
    <ds:schemaRef ds:uri="http://schemas.microsoft.com/office/infopath/2007/PartnerControls"/>
    <ds:schemaRef ds:uri="295a1a7b-5368-42fb-86c3-5749cdc4c935"/>
    <ds:schemaRef ds:uri="3b5e9e5b-a447-410c-a9a9-9125dfc23de8"/>
  </ds:schemaRefs>
</ds:datastoreItem>
</file>

<file path=customXml/itemProps2.xml><?xml version="1.0" encoding="utf-8"?>
<ds:datastoreItem xmlns:ds="http://schemas.openxmlformats.org/officeDocument/2006/customXml" ds:itemID="{0418EE62-9A86-4623-90D9-CDACA55854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65832BD-D421-41A6-AEEC-2014E8601E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E7BDB3-70C9-4D51-A903-E49BDFD3F6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e9e5b-a447-410c-a9a9-9125dfc23de8"/>
    <ds:schemaRef ds:uri="295a1a7b-5368-42fb-86c3-5749cdc4c9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neguzoli@am.gov.ae</dc:creator>
  <cp:keywords/>
  <dc:description/>
  <cp:lastModifiedBy>Nada Eltayeb Elguzouli</cp:lastModifiedBy>
  <cp:revision>42</cp:revision>
  <cp:lastPrinted>2026-01-22T07:26:00Z</cp:lastPrinted>
  <dcterms:created xsi:type="dcterms:W3CDTF">2026-04-23T07:28:00Z</dcterms:created>
  <dcterms:modified xsi:type="dcterms:W3CDTF">2026-09-28T08:50:00Z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0x010100CC13BD8194F2514A91D0A113F3DB8303</vt:lpwstr>
  </property>
  <property fmtid="{D5CDD505-2E9C-101B-9397-08002B2CF9AE}" pid="3" name="MediaServiceImageTags">
    <vt:lpwstr/>
  </property>
</Properties>
</file>